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A" w:rsidRPr="006F6477" w:rsidRDefault="003570AA" w:rsidP="003570AA">
      <w:pPr>
        <w:autoSpaceDE w:val="0"/>
        <w:autoSpaceDN w:val="0"/>
        <w:adjustRightInd w:val="0"/>
        <w:rPr>
          <w:sz w:val="20"/>
          <w:szCs w:val="20"/>
          <w:lang w:val="en-US"/>
        </w:rPr>
      </w:pPr>
      <w:proofErr w:type="spellStart"/>
      <w:r w:rsidRPr="009F02C1">
        <w:rPr>
          <w:b/>
          <w:sz w:val="20"/>
          <w:szCs w:val="20"/>
        </w:rPr>
        <w:t>Faculty</w:t>
      </w:r>
      <w:proofErr w:type="spellEnd"/>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 xml:space="preserve">Professional </w:t>
      </w:r>
      <w:proofErr w:type="spellStart"/>
      <w:r w:rsidRPr="009F02C1">
        <w:rPr>
          <w:b/>
          <w:sz w:val="20"/>
          <w:szCs w:val="20"/>
        </w:rPr>
        <w:t>Field</w:t>
      </w:r>
      <w:proofErr w:type="spellEnd"/>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rsidR="003570AA" w:rsidRPr="009F02C1" w:rsidRDefault="003570AA" w:rsidP="003570AA">
      <w:pPr>
        <w:autoSpaceDE w:val="0"/>
        <w:autoSpaceDN w:val="0"/>
        <w:adjustRightInd w:val="0"/>
        <w:rPr>
          <w:sz w:val="20"/>
          <w:szCs w:val="20"/>
          <w:lang w:val="en-US"/>
        </w:rPr>
      </w:pPr>
      <w:proofErr w:type="spellStart"/>
      <w:r w:rsidRPr="009F02C1">
        <w:rPr>
          <w:b/>
          <w:sz w:val="20"/>
          <w:szCs w:val="20"/>
        </w:rPr>
        <w:t>Specialty</w:t>
      </w:r>
      <w:proofErr w:type="spellEnd"/>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proofErr w:type="spellStart"/>
      <w:r w:rsidRPr="009F02C1">
        <w:rPr>
          <w:b/>
          <w:sz w:val="20"/>
          <w:szCs w:val="20"/>
        </w:rPr>
        <w:t>Educational-qualification</w:t>
      </w:r>
      <w:proofErr w:type="spellEnd"/>
      <w:r w:rsidRPr="009F02C1">
        <w:rPr>
          <w:b/>
          <w:sz w:val="20"/>
          <w:szCs w:val="20"/>
        </w:rPr>
        <w:t xml:space="preserve"> </w:t>
      </w:r>
      <w:proofErr w:type="spellStart"/>
      <w:r w:rsidRPr="009F02C1">
        <w:rPr>
          <w:b/>
          <w:sz w:val="20"/>
          <w:szCs w:val="20"/>
        </w:rPr>
        <w:t>degree</w:t>
      </w:r>
      <w:proofErr w:type="spellEnd"/>
      <w:r w:rsidRPr="009F02C1">
        <w:rPr>
          <w:sz w:val="20"/>
          <w:szCs w:val="20"/>
        </w:rPr>
        <w:t xml:space="preserve">: </w:t>
      </w:r>
      <w:r w:rsidR="009F02C1" w:rsidRPr="009F02C1">
        <w:rPr>
          <w:sz w:val="20"/>
          <w:szCs w:val="20"/>
          <w:lang w:val="en-US"/>
        </w:rPr>
        <w:t>BACHELOR</w:t>
      </w:r>
    </w:p>
    <w:p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rsidR="003570AA" w:rsidRPr="009673E0" w:rsidRDefault="003570AA" w:rsidP="003570AA">
      <w:pPr>
        <w:autoSpaceDE w:val="0"/>
        <w:autoSpaceDN w:val="0"/>
        <w:adjustRightInd w:val="0"/>
        <w:jc w:val="both"/>
        <w:rPr>
          <w:i/>
          <w:sz w:val="20"/>
          <w:szCs w:val="20"/>
        </w:rPr>
      </w:pPr>
    </w:p>
    <w:p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title</w:t>
      </w:r>
      <w:proofErr w:type="spellEnd"/>
      <w:r w:rsidRPr="009673E0">
        <w:rPr>
          <w:b/>
          <w:sz w:val="20"/>
          <w:szCs w:val="20"/>
        </w:rPr>
        <w:t>:</w:t>
      </w:r>
      <w:r w:rsidR="009673E0" w:rsidRPr="009673E0">
        <w:rPr>
          <w:b/>
          <w:sz w:val="20"/>
          <w:szCs w:val="20"/>
          <w:lang w:val="en-US"/>
        </w:rPr>
        <w:t xml:space="preserve"> </w:t>
      </w:r>
      <w:r w:rsidR="002A0BED">
        <w:rPr>
          <w:i/>
          <w:sz w:val="20"/>
          <w:szCs w:val="20"/>
          <w:lang w:val="en-US"/>
        </w:rPr>
        <w:t xml:space="preserve">HUMAN RESOURCE </w:t>
      </w:r>
      <w:r w:rsidR="00735D6C">
        <w:rPr>
          <w:i/>
          <w:sz w:val="20"/>
          <w:szCs w:val="20"/>
          <w:lang w:val="en-US"/>
        </w:rPr>
        <w:t>MANAGEMENT</w:t>
      </w:r>
    </w:p>
    <w:p w:rsidR="004551B6" w:rsidRPr="004551B6"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code</w:t>
      </w:r>
      <w:proofErr w:type="spellEnd"/>
      <w:r w:rsidRPr="009673E0">
        <w:rPr>
          <w:b/>
          <w:sz w:val="20"/>
          <w:szCs w:val="20"/>
        </w:rPr>
        <w:t>:</w:t>
      </w:r>
      <w:r w:rsidR="008E6108" w:rsidRPr="008E6108">
        <w:rPr>
          <w:sz w:val="20"/>
          <w:szCs w:val="20"/>
        </w:rPr>
        <w:t xml:space="preserve"> </w:t>
      </w:r>
      <w:r w:rsidR="008E6108" w:rsidRPr="000F20DF">
        <w:rPr>
          <w:sz w:val="20"/>
          <w:szCs w:val="20"/>
        </w:rPr>
        <w:t>B.44.045.1</w:t>
      </w:r>
      <w:r w:rsidR="009673E0" w:rsidRPr="009673E0">
        <w:rPr>
          <w:sz w:val="20"/>
          <w:szCs w:val="20"/>
        </w:rPr>
        <w:t xml:space="preserve"> </w:t>
      </w:r>
      <w:r w:rsidRPr="009673E0">
        <w:rPr>
          <w:sz w:val="20"/>
          <w:szCs w:val="20"/>
        </w:rPr>
        <w:br/>
      </w:r>
      <w:r w:rsidRPr="009673E0">
        <w:rPr>
          <w:b/>
          <w:sz w:val="20"/>
          <w:szCs w:val="20"/>
        </w:rPr>
        <w:t>3.</w:t>
      </w:r>
      <w:r w:rsidR="0025484D" w:rsidRPr="009673E0">
        <w:rPr>
          <w:b/>
          <w:sz w:val="20"/>
          <w:szCs w:val="20"/>
        </w:rPr>
        <w:t xml:space="preserve"> </w:t>
      </w:r>
      <w:proofErr w:type="spellStart"/>
      <w:r w:rsidRPr="009673E0">
        <w:rPr>
          <w:b/>
          <w:sz w:val="20"/>
          <w:szCs w:val="20"/>
        </w:rPr>
        <w:t>Type</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the</w:t>
      </w:r>
      <w:proofErr w:type="spellEnd"/>
      <w:r w:rsidRPr="009673E0">
        <w:rPr>
          <w:b/>
          <w:sz w:val="20"/>
          <w:szCs w:val="20"/>
        </w:rPr>
        <w:t xml:space="preserve"> </w:t>
      </w:r>
      <w:proofErr w:type="spellStart"/>
      <w:r w:rsidRPr="009673E0">
        <w:rPr>
          <w:b/>
          <w:sz w:val="20"/>
          <w:szCs w:val="20"/>
        </w:rPr>
        <w:t>course</w:t>
      </w:r>
      <w:proofErr w:type="spellEnd"/>
      <w:r w:rsidRPr="009673E0">
        <w:rPr>
          <w:b/>
          <w:sz w:val="20"/>
          <w:szCs w:val="20"/>
        </w:rPr>
        <w:t>:</w:t>
      </w:r>
      <w:r w:rsidR="009673E0">
        <w:rPr>
          <w:sz w:val="20"/>
          <w:szCs w:val="20"/>
          <w:lang w:val="en"/>
        </w:rPr>
        <w:t xml:space="preserve"> </w:t>
      </w:r>
      <w:r w:rsidR="009673E0" w:rsidRPr="009673E0">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C50A7F">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A22090">
        <w:rPr>
          <w:i/>
          <w:sz w:val="20"/>
          <w:szCs w:val="20"/>
          <w:lang w:val="en-US"/>
        </w:rPr>
        <w:t>Third</w:t>
      </w:r>
      <w:r w:rsidRPr="009673E0">
        <w:rPr>
          <w:sz w:val="20"/>
          <w:szCs w:val="20"/>
        </w:rPr>
        <w:br/>
      </w: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EC23A9">
        <w:rPr>
          <w:i/>
          <w:sz w:val="20"/>
          <w:szCs w:val="20"/>
          <w:lang w:val="en-US"/>
        </w:rPr>
        <w:t xml:space="preserve">Fifth </w:t>
      </w:r>
      <w:r w:rsidRPr="009673E0">
        <w:rPr>
          <w:sz w:val="20"/>
          <w:szCs w:val="20"/>
        </w:rPr>
        <w:br/>
      </w: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A22090">
        <w:rPr>
          <w:i/>
          <w:sz w:val="20"/>
          <w:szCs w:val="20"/>
          <w:lang w:val="en-US"/>
        </w:rPr>
        <w:t>6</w:t>
      </w:r>
      <w:r w:rsidRPr="000D4E1D">
        <w:rPr>
          <w:sz w:val="20"/>
          <w:szCs w:val="20"/>
        </w:rPr>
        <w:br/>
      </w:r>
      <w:r w:rsidRPr="000D4E1D">
        <w:rPr>
          <w:b/>
          <w:sz w:val="20"/>
          <w:szCs w:val="20"/>
        </w:rPr>
        <w:t>8.</w:t>
      </w:r>
      <w:r w:rsidR="0025484D">
        <w:rPr>
          <w:b/>
          <w:sz w:val="20"/>
          <w:szCs w:val="20"/>
        </w:rPr>
        <w:t xml:space="preserve"> </w:t>
      </w:r>
      <w:proofErr w:type="spellStart"/>
      <w:r w:rsidRPr="000D4E1D">
        <w:rPr>
          <w:b/>
          <w:sz w:val="20"/>
          <w:szCs w:val="20"/>
        </w:rPr>
        <w:t>Name</w:t>
      </w:r>
      <w:proofErr w:type="spellEnd"/>
      <w:r w:rsidRPr="000D4E1D">
        <w:rPr>
          <w:b/>
          <w:sz w:val="20"/>
          <w:szCs w:val="20"/>
        </w:rPr>
        <w:t xml:space="preserve"> </w:t>
      </w:r>
      <w:proofErr w:type="spellStart"/>
      <w:r w:rsidRPr="000D4E1D">
        <w:rPr>
          <w:b/>
          <w:sz w:val="20"/>
          <w:szCs w:val="20"/>
        </w:rPr>
        <w:t>of</w:t>
      </w:r>
      <w:proofErr w:type="spellEnd"/>
      <w:r w:rsidRPr="000D4E1D">
        <w:rPr>
          <w:b/>
          <w:sz w:val="20"/>
          <w:szCs w:val="20"/>
        </w:rPr>
        <w:t xml:space="preserve"> </w:t>
      </w:r>
      <w:proofErr w:type="spellStart"/>
      <w:r w:rsidRPr="000D4E1D">
        <w:rPr>
          <w:b/>
          <w:sz w:val="20"/>
          <w:szCs w:val="20"/>
        </w:rPr>
        <w:t>the</w:t>
      </w:r>
      <w:proofErr w:type="spellEnd"/>
      <w:r w:rsidRPr="000D4E1D">
        <w:rPr>
          <w:b/>
          <w:sz w:val="20"/>
          <w:szCs w:val="20"/>
        </w:rPr>
        <w:t xml:space="preserve"> </w:t>
      </w:r>
      <w:proofErr w:type="spellStart"/>
      <w:r w:rsidRPr="000D4E1D">
        <w:rPr>
          <w:b/>
          <w:sz w:val="20"/>
          <w:szCs w:val="20"/>
        </w:rPr>
        <w:t>lecturer</w:t>
      </w:r>
      <w:proofErr w:type="spellEnd"/>
      <w:r w:rsidRPr="000D4E1D">
        <w:rPr>
          <w:b/>
          <w:sz w:val="20"/>
          <w:szCs w:val="20"/>
        </w:rPr>
        <w:t>:</w:t>
      </w:r>
      <w:r w:rsidR="009673E0">
        <w:rPr>
          <w:sz w:val="20"/>
          <w:szCs w:val="20"/>
          <w:lang w:val="ru-RU"/>
        </w:rPr>
        <w:t xml:space="preserve"> </w:t>
      </w:r>
      <w:r w:rsidR="009673E0" w:rsidRPr="009673E0">
        <w:rPr>
          <w:i/>
          <w:sz w:val="20"/>
          <w:szCs w:val="20"/>
          <w:lang w:val="en-US"/>
        </w:rPr>
        <w:t xml:space="preserve">Assoc. Prof. </w:t>
      </w:r>
      <w:proofErr w:type="spellStart"/>
      <w:r w:rsidR="009673E0" w:rsidRPr="009673E0">
        <w:rPr>
          <w:i/>
          <w:sz w:val="20"/>
          <w:szCs w:val="20"/>
          <w:lang w:val="en-US"/>
        </w:rPr>
        <w:t>Ivaylo</w:t>
      </w:r>
      <w:proofErr w:type="spellEnd"/>
      <w:r w:rsidR="009673E0" w:rsidRPr="009673E0">
        <w:rPr>
          <w:i/>
          <w:sz w:val="20"/>
          <w:szCs w:val="20"/>
          <w:lang w:val="en-US"/>
        </w:rPr>
        <w:t xml:space="preserve"> </w:t>
      </w:r>
      <w:proofErr w:type="spellStart"/>
      <w:r w:rsidR="009673E0" w:rsidRPr="009673E0">
        <w:rPr>
          <w:i/>
          <w:sz w:val="20"/>
          <w:szCs w:val="20"/>
          <w:lang w:val="en-US"/>
        </w:rPr>
        <w:t>Tsvetanov</w:t>
      </w:r>
      <w:proofErr w:type="spellEnd"/>
      <w:r w:rsidR="009673E0" w:rsidRPr="009673E0">
        <w:rPr>
          <w:i/>
          <w:sz w:val="20"/>
          <w:szCs w:val="20"/>
          <w:lang w:val="en-US"/>
        </w:rPr>
        <w:t xml:space="preserve"> </w:t>
      </w:r>
      <w:proofErr w:type="spellStart"/>
      <w:r w:rsidR="009673E0" w:rsidRPr="009673E0">
        <w:rPr>
          <w:i/>
          <w:sz w:val="20"/>
          <w:szCs w:val="20"/>
          <w:lang w:val="en-US"/>
        </w:rPr>
        <w:t>Stoyanov</w:t>
      </w:r>
      <w:proofErr w:type="spellEnd"/>
      <w:r w:rsidR="009673E0" w:rsidRPr="009673E0">
        <w:rPr>
          <w:i/>
          <w:sz w:val="20"/>
          <w:szCs w:val="20"/>
          <w:lang w:val="en-US"/>
        </w:rPr>
        <w:t xml:space="preserve">, </w:t>
      </w:r>
      <w:proofErr w:type="spellStart"/>
      <w:r w:rsidR="009673E0" w:rsidRPr="009673E0">
        <w:rPr>
          <w:i/>
          <w:sz w:val="20"/>
          <w:szCs w:val="20"/>
          <w:lang w:val="en-US"/>
        </w:rPr>
        <w:t>Ph.D</w:t>
      </w:r>
      <w:proofErr w:type="spellEnd"/>
      <w:r w:rsidR="009673E0"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proofErr w:type="spellStart"/>
      <w:r w:rsidRPr="000D4E1D">
        <w:rPr>
          <w:b/>
          <w:sz w:val="20"/>
          <w:szCs w:val="20"/>
        </w:rPr>
        <w:t>Course</w:t>
      </w:r>
      <w:proofErr w:type="spellEnd"/>
      <w:r w:rsidRPr="000D4E1D">
        <w:rPr>
          <w:b/>
          <w:sz w:val="20"/>
          <w:szCs w:val="20"/>
        </w:rPr>
        <w:t xml:space="preserve"> </w:t>
      </w:r>
      <w:proofErr w:type="spellStart"/>
      <w:r w:rsidRPr="000D4E1D">
        <w:rPr>
          <w:b/>
          <w:sz w:val="20"/>
          <w:szCs w:val="20"/>
        </w:rPr>
        <w:t>learning</w:t>
      </w:r>
      <w:proofErr w:type="spellEnd"/>
      <w:r w:rsidRPr="000D4E1D">
        <w:rPr>
          <w:b/>
          <w:sz w:val="20"/>
          <w:szCs w:val="20"/>
        </w:rPr>
        <w:t xml:space="preserve"> </w:t>
      </w:r>
      <w:proofErr w:type="spellStart"/>
      <w:r w:rsidRPr="000D4E1D">
        <w:rPr>
          <w:b/>
          <w:sz w:val="20"/>
          <w:szCs w:val="20"/>
        </w:rPr>
        <w:t>outcomes</w:t>
      </w:r>
      <w:proofErr w:type="spellEnd"/>
      <w:r w:rsidRPr="000D4E1D">
        <w:rPr>
          <w:b/>
          <w:sz w:val="20"/>
          <w:szCs w:val="20"/>
        </w:rPr>
        <w:t>:</w:t>
      </w:r>
    </w:p>
    <w:p w:rsidR="004551B6" w:rsidRPr="004551B6" w:rsidRDefault="004551B6" w:rsidP="004551B6">
      <w:pPr>
        <w:autoSpaceDE w:val="0"/>
        <w:autoSpaceDN w:val="0"/>
        <w:adjustRightInd w:val="0"/>
        <w:ind w:firstLine="284"/>
        <w:jc w:val="both"/>
        <w:rPr>
          <w:sz w:val="20"/>
          <w:szCs w:val="20"/>
        </w:rPr>
      </w:pPr>
      <w:proofErr w:type="spellStart"/>
      <w:r w:rsidRPr="004551B6">
        <w:rPr>
          <w:i/>
          <w:sz w:val="20"/>
          <w:szCs w:val="20"/>
        </w:rPr>
        <w:t>The</w:t>
      </w:r>
      <w:proofErr w:type="spellEnd"/>
      <w:r w:rsidRPr="004551B6">
        <w:rPr>
          <w:i/>
          <w:sz w:val="20"/>
          <w:szCs w:val="20"/>
        </w:rPr>
        <w:t xml:space="preserve"> </w:t>
      </w:r>
      <w:r w:rsidRPr="004551B6">
        <w:rPr>
          <w:i/>
          <w:sz w:val="20"/>
          <w:szCs w:val="20"/>
          <w:lang w:val="en-US"/>
        </w:rPr>
        <w:t>aim</w:t>
      </w:r>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course</w:t>
      </w:r>
      <w:proofErr w:type="spellEnd"/>
      <w:r w:rsidRPr="004551B6">
        <w:rPr>
          <w:sz w:val="20"/>
          <w:szCs w:val="20"/>
        </w:rPr>
        <w:t xml:space="preserve"> </w:t>
      </w:r>
      <w:proofErr w:type="spellStart"/>
      <w:r w:rsidRPr="004551B6">
        <w:rPr>
          <w:sz w:val="20"/>
          <w:szCs w:val="20"/>
        </w:rPr>
        <w:t>is</w:t>
      </w:r>
      <w:proofErr w:type="spellEnd"/>
      <w:r w:rsidRPr="004551B6">
        <w:rPr>
          <w:sz w:val="20"/>
          <w:szCs w:val="20"/>
        </w:rPr>
        <w:t xml:space="preserve"> </w:t>
      </w:r>
      <w:proofErr w:type="spellStart"/>
      <w:r w:rsidRPr="004551B6">
        <w:rPr>
          <w:sz w:val="20"/>
          <w:szCs w:val="20"/>
        </w:rPr>
        <w:t>to</w:t>
      </w:r>
      <w:proofErr w:type="spellEnd"/>
      <w:r w:rsidRPr="004551B6">
        <w:rPr>
          <w:sz w:val="20"/>
          <w:szCs w:val="20"/>
        </w:rPr>
        <w:t xml:space="preserve"> </w:t>
      </w:r>
      <w:proofErr w:type="spellStart"/>
      <w:r w:rsidRPr="004551B6">
        <w:rPr>
          <w:sz w:val="20"/>
          <w:szCs w:val="20"/>
        </w:rPr>
        <w:t>provide</w:t>
      </w:r>
      <w:proofErr w:type="spellEnd"/>
      <w:r w:rsidRPr="004551B6">
        <w:rPr>
          <w:sz w:val="20"/>
          <w:szCs w:val="20"/>
        </w:rPr>
        <w:t xml:space="preserve"> </w:t>
      </w:r>
      <w:proofErr w:type="spellStart"/>
      <w:r w:rsidRPr="004551B6">
        <w:rPr>
          <w:sz w:val="20"/>
          <w:szCs w:val="20"/>
        </w:rPr>
        <w:t>students</w:t>
      </w:r>
      <w:proofErr w:type="spellEnd"/>
      <w:r w:rsidRPr="004551B6">
        <w:rPr>
          <w:sz w:val="20"/>
          <w:szCs w:val="20"/>
        </w:rPr>
        <w:t xml:space="preserve"> </w:t>
      </w:r>
      <w:proofErr w:type="spellStart"/>
      <w:r w:rsidRPr="004551B6">
        <w:rPr>
          <w:sz w:val="20"/>
          <w:szCs w:val="20"/>
        </w:rPr>
        <w:t>with</w:t>
      </w:r>
      <w:proofErr w:type="spellEnd"/>
      <w:r w:rsidRPr="004551B6">
        <w:rPr>
          <w:sz w:val="20"/>
          <w:szCs w:val="20"/>
        </w:rPr>
        <w:t xml:space="preserve"> a </w:t>
      </w:r>
      <w:proofErr w:type="spellStart"/>
      <w:r w:rsidRPr="004551B6">
        <w:rPr>
          <w:sz w:val="20"/>
          <w:szCs w:val="20"/>
        </w:rPr>
        <w:t>systematic</w:t>
      </w:r>
      <w:proofErr w:type="spellEnd"/>
      <w:r w:rsidRPr="004551B6">
        <w:rPr>
          <w:sz w:val="20"/>
          <w:szCs w:val="20"/>
        </w:rPr>
        <w:t xml:space="preserve"> </w:t>
      </w:r>
      <w:proofErr w:type="spellStart"/>
      <w:r w:rsidRPr="004551B6">
        <w:rPr>
          <w:sz w:val="20"/>
          <w:szCs w:val="20"/>
        </w:rPr>
        <w:t>basic</w:t>
      </w:r>
      <w:proofErr w:type="spellEnd"/>
      <w:r w:rsidRPr="004551B6">
        <w:rPr>
          <w:sz w:val="20"/>
          <w:szCs w:val="20"/>
        </w:rPr>
        <w:t xml:space="preserve"> </w:t>
      </w:r>
      <w:proofErr w:type="spellStart"/>
      <w:r w:rsidRPr="004551B6">
        <w:rPr>
          <w:sz w:val="20"/>
          <w:szCs w:val="20"/>
        </w:rPr>
        <w:t>knowledge</w:t>
      </w:r>
      <w:proofErr w:type="spellEnd"/>
      <w:r w:rsidRPr="004551B6">
        <w:rPr>
          <w:sz w:val="20"/>
          <w:szCs w:val="20"/>
        </w:rPr>
        <w:t xml:space="preserve"> </w:t>
      </w:r>
      <w:proofErr w:type="spellStart"/>
      <w:r w:rsidRPr="004551B6">
        <w:rPr>
          <w:sz w:val="20"/>
          <w:szCs w:val="20"/>
        </w:rPr>
        <w:t>in</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field</w:t>
      </w:r>
      <w:proofErr w:type="spellEnd"/>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human</w:t>
      </w:r>
      <w:proofErr w:type="spellEnd"/>
      <w:r w:rsidRPr="004551B6">
        <w:rPr>
          <w:sz w:val="20"/>
          <w:szCs w:val="20"/>
        </w:rPr>
        <w:t xml:space="preserve"> </w:t>
      </w:r>
      <w:proofErr w:type="spellStart"/>
      <w:r w:rsidRPr="004551B6">
        <w:rPr>
          <w:sz w:val="20"/>
          <w:szCs w:val="20"/>
        </w:rPr>
        <w:t>resource</w:t>
      </w:r>
      <w:proofErr w:type="spellEnd"/>
      <w:r w:rsidRPr="004551B6">
        <w:rPr>
          <w:sz w:val="20"/>
          <w:szCs w:val="20"/>
        </w:rPr>
        <w:t xml:space="preserve"> </w:t>
      </w:r>
      <w:proofErr w:type="spellStart"/>
      <w:r w:rsidRPr="004551B6">
        <w:rPr>
          <w:sz w:val="20"/>
          <w:szCs w:val="20"/>
        </w:rPr>
        <w:t>management</w:t>
      </w:r>
      <w:proofErr w:type="spellEnd"/>
      <w:r w:rsidRPr="004551B6">
        <w:rPr>
          <w:sz w:val="20"/>
          <w:szCs w:val="20"/>
        </w:rPr>
        <w:t>.</w:t>
      </w:r>
    </w:p>
    <w:p w:rsidR="004551B6" w:rsidRPr="004551B6" w:rsidRDefault="004551B6" w:rsidP="004551B6">
      <w:pPr>
        <w:autoSpaceDE w:val="0"/>
        <w:autoSpaceDN w:val="0"/>
        <w:adjustRightInd w:val="0"/>
        <w:ind w:firstLine="284"/>
        <w:jc w:val="both"/>
        <w:rPr>
          <w:sz w:val="20"/>
          <w:szCs w:val="20"/>
        </w:rPr>
      </w:pPr>
      <w:proofErr w:type="spellStart"/>
      <w:r w:rsidRPr="004551B6">
        <w:rPr>
          <w:sz w:val="20"/>
          <w:szCs w:val="20"/>
        </w:rPr>
        <w:t>Students</w:t>
      </w:r>
      <w:proofErr w:type="spellEnd"/>
      <w:r w:rsidRPr="004551B6">
        <w:rPr>
          <w:sz w:val="20"/>
          <w:szCs w:val="20"/>
        </w:rPr>
        <w:t xml:space="preserve"> </w:t>
      </w:r>
      <w:proofErr w:type="spellStart"/>
      <w:r w:rsidRPr="004551B6">
        <w:rPr>
          <w:sz w:val="20"/>
          <w:szCs w:val="20"/>
        </w:rPr>
        <w:t>who</w:t>
      </w:r>
      <w:proofErr w:type="spellEnd"/>
      <w:r w:rsidRPr="004551B6">
        <w:rPr>
          <w:sz w:val="20"/>
          <w:szCs w:val="20"/>
        </w:rPr>
        <w:t xml:space="preserve"> </w:t>
      </w:r>
      <w:proofErr w:type="spellStart"/>
      <w:r w:rsidRPr="004551B6">
        <w:rPr>
          <w:sz w:val="20"/>
          <w:szCs w:val="20"/>
        </w:rPr>
        <w:t>have</w:t>
      </w:r>
      <w:proofErr w:type="spellEnd"/>
      <w:r w:rsidRPr="004551B6">
        <w:rPr>
          <w:sz w:val="20"/>
          <w:szCs w:val="20"/>
        </w:rPr>
        <w:t xml:space="preserve"> </w:t>
      </w:r>
      <w:proofErr w:type="spellStart"/>
      <w:r w:rsidRPr="004551B6">
        <w:rPr>
          <w:sz w:val="20"/>
          <w:szCs w:val="20"/>
        </w:rPr>
        <w:t>completed</w:t>
      </w:r>
      <w:proofErr w:type="spellEnd"/>
      <w:r w:rsidRPr="004551B6">
        <w:rPr>
          <w:sz w:val="20"/>
          <w:szCs w:val="20"/>
        </w:rPr>
        <w:t xml:space="preserve"> </w:t>
      </w:r>
      <w:proofErr w:type="spellStart"/>
      <w:r w:rsidRPr="004551B6">
        <w:rPr>
          <w:sz w:val="20"/>
          <w:szCs w:val="20"/>
        </w:rPr>
        <w:t>their</w:t>
      </w:r>
      <w:proofErr w:type="spellEnd"/>
      <w:r w:rsidRPr="004551B6">
        <w:rPr>
          <w:sz w:val="20"/>
          <w:szCs w:val="20"/>
        </w:rPr>
        <w:t xml:space="preserve"> </w:t>
      </w:r>
      <w:proofErr w:type="spellStart"/>
      <w:r w:rsidRPr="004551B6">
        <w:rPr>
          <w:sz w:val="20"/>
          <w:szCs w:val="20"/>
        </w:rPr>
        <w:t>coursework</w:t>
      </w:r>
      <w:proofErr w:type="spellEnd"/>
      <w:r w:rsidRPr="004551B6">
        <w:rPr>
          <w:sz w:val="20"/>
          <w:szCs w:val="20"/>
        </w:rPr>
        <w:t xml:space="preserve"> </w:t>
      </w:r>
      <w:proofErr w:type="spellStart"/>
      <w:r w:rsidRPr="004551B6">
        <w:rPr>
          <w:sz w:val="20"/>
          <w:szCs w:val="20"/>
        </w:rPr>
        <w:t>must</w:t>
      </w:r>
      <w:proofErr w:type="spellEnd"/>
      <w:r w:rsidRPr="004551B6">
        <w:rPr>
          <w:sz w:val="20"/>
          <w:szCs w:val="20"/>
        </w:rPr>
        <w:t xml:space="preserve"> </w:t>
      </w:r>
      <w:proofErr w:type="spellStart"/>
      <w:r w:rsidRPr="004551B6">
        <w:rPr>
          <w:sz w:val="20"/>
          <w:szCs w:val="20"/>
        </w:rPr>
        <w:t>acquire</w:t>
      </w:r>
      <w:proofErr w:type="spellEnd"/>
      <w:r w:rsidRPr="004551B6">
        <w:rPr>
          <w:sz w:val="20"/>
          <w:szCs w:val="20"/>
        </w:rPr>
        <w:t>:</w:t>
      </w:r>
    </w:p>
    <w:p w:rsidR="004551B6" w:rsidRPr="004551B6" w:rsidRDefault="004551B6" w:rsidP="004551B6">
      <w:pPr>
        <w:autoSpaceDE w:val="0"/>
        <w:autoSpaceDN w:val="0"/>
        <w:adjustRightInd w:val="0"/>
        <w:ind w:firstLine="284"/>
        <w:jc w:val="both"/>
        <w:rPr>
          <w:sz w:val="20"/>
          <w:szCs w:val="20"/>
        </w:rPr>
      </w:pPr>
      <w:proofErr w:type="spellStart"/>
      <w:r w:rsidRPr="004551B6">
        <w:rPr>
          <w:i/>
          <w:sz w:val="20"/>
          <w:szCs w:val="20"/>
        </w:rPr>
        <w:t>Basic</w:t>
      </w:r>
      <w:proofErr w:type="spellEnd"/>
      <w:r w:rsidRPr="004551B6">
        <w:rPr>
          <w:i/>
          <w:sz w:val="20"/>
          <w:szCs w:val="20"/>
        </w:rPr>
        <w:t xml:space="preserve"> </w:t>
      </w:r>
      <w:proofErr w:type="spellStart"/>
      <w:r w:rsidRPr="004551B6">
        <w:rPr>
          <w:i/>
          <w:sz w:val="20"/>
          <w:szCs w:val="20"/>
        </w:rPr>
        <w:t>knowledge</w:t>
      </w:r>
      <w:proofErr w:type="spellEnd"/>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nature</w:t>
      </w:r>
      <w:proofErr w:type="spellEnd"/>
      <w:r w:rsidRPr="004551B6">
        <w:rPr>
          <w:sz w:val="20"/>
          <w:szCs w:val="20"/>
        </w:rPr>
        <w:t xml:space="preserve"> </w:t>
      </w:r>
      <w:proofErr w:type="spellStart"/>
      <w:r w:rsidRPr="004551B6">
        <w:rPr>
          <w:sz w:val="20"/>
          <w:szCs w:val="20"/>
        </w:rPr>
        <w:t>and</w:t>
      </w:r>
      <w:proofErr w:type="spellEnd"/>
      <w:r w:rsidRPr="004551B6">
        <w:rPr>
          <w:sz w:val="20"/>
          <w:szCs w:val="20"/>
        </w:rPr>
        <w:t xml:space="preserve"> </w:t>
      </w:r>
      <w:proofErr w:type="spellStart"/>
      <w:r w:rsidRPr="004551B6">
        <w:rPr>
          <w:sz w:val="20"/>
          <w:szCs w:val="20"/>
        </w:rPr>
        <w:t>specificity</w:t>
      </w:r>
      <w:proofErr w:type="spellEnd"/>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human</w:t>
      </w:r>
      <w:proofErr w:type="spellEnd"/>
      <w:r w:rsidRPr="004551B6">
        <w:rPr>
          <w:sz w:val="20"/>
          <w:szCs w:val="20"/>
        </w:rPr>
        <w:t xml:space="preserve"> </w:t>
      </w:r>
      <w:proofErr w:type="spellStart"/>
      <w:r w:rsidRPr="004551B6">
        <w:rPr>
          <w:sz w:val="20"/>
          <w:szCs w:val="20"/>
        </w:rPr>
        <w:t>resources</w:t>
      </w:r>
      <w:proofErr w:type="spellEnd"/>
      <w:r w:rsidRPr="004551B6">
        <w:rPr>
          <w:sz w:val="20"/>
          <w:szCs w:val="20"/>
        </w:rPr>
        <w:t xml:space="preserve">, </w:t>
      </w:r>
      <w:proofErr w:type="spellStart"/>
      <w:r w:rsidRPr="004551B6">
        <w:rPr>
          <w:sz w:val="20"/>
          <w:szCs w:val="20"/>
        </w:rPr>
        <w:t>analysis</w:t>
      </w:r>
      <w:proofErr w:type="spellEnd"/>
      <w:r w:rsidRPr="004551B6">
        <w:rPr>
          <w:sz w:val="20"/>
          <w:szCs w:val="20"/>
        </w:rPr>
        <w:t xml:space="preserve"> </w:t>
      </w:r>
      <w:proofErr w:type="spellStart"/>
      <w:r w:rsidRPr="004551B6">
        <w:rPr>
          <w:sz w:val="20"/>
          <w:szCs w:val="20"/>
        </w:rPr>
        <w:t>and</w:t>
      </w:r>
      <w:proofErr w:type="spellEnd"/>
      <w:r w:rsidRPr="004551B6">
        <w:rPr>
          <w:sz w:val="20"/>
          <w:szCs w:val="20"/>
        </w:rPr>
        <w:t xml:space="preserve"> </w:t>
      </w:r>
      <w:proofErr w:type="spellStart"/>
      <w:r w:rsidRPr="004551B6">
        <w:rPr>
          <w:sz w:val="20"/>
          <w:szCs w:val="20"/>
        </w:rPr>
        <w:t>design</w:t>
      </w:r>
      <w:proofErr w:type="spellEnd"/>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work</w:t>
      </w:r>
      <w:proofErr w:type="spellEnd"/>
      <w:r w:rsidRPr="004551B6">
        <w:rPr>
          <w:sz w:val="20"/>
          <w:szCs w:val="20"/>
        </w:rPr>
        <w:t xml:space="preserve">, </w:t>
      </w:r>
      <w:proofErr w:type="spellStart"/>
      <w:r w:rsidRPr="004551B6">
        <w:rPr>
          <w:sz w:val="20"/>
          <w:szCs w:val="20"/>
        </w:rPr>
        <w:t>technology</w:t>
      </w:r>
      <w:proofErr w:type="spellEnd"/>
      <w:r w:rsidRPr="004551B6">
        <w:rPr>
          <w:sz w:val="20"/>
          <w:szCs w:val="20"/>
        </w:rPr>
        <w:t xml:space="preserve"> </w:t>
      </w:r>
      <w:proofErr w:type="spellStart"/>
      <w:r w:rsidRPr="004551B6">
        <w:rPr>
          <w:sz w:val="20"/>
          <w:szCs w:val="20"/>
        </w:rPr>
        <w:t>for</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recruitment</w:t>
      </w:r>
      <w:proofErr w:type="spellEnd"/>
      <w:r w:rsidRPr="004551B6">
        <w:rPr>
          <w:sz w:val="20"/>
          <w:szCs w:val="20"/>
        </w:rPr>
        <w:t xml:space="preserve"> </w:t>
      </w:r>
      <w:proofErr w:type="spellStart"/>
      <w:r w:rsidRPr="004551B6">
        <w:rPr>
          <w:sz w:val="20"/>
          <w:szCs w:val="20"/>
        </w:rPr>
        <w:t>and</w:t>
      </w:r>
      <w:proofErr w:type="spellEnd"/>
      <w:r w:rsidRPr="004551B6">
        <w:rPr>
          <w:sz w:val="20"/>
          <w:szCs w:val="20"/>
        </w:rPr>
        <w:t xml:space="preserve"> </w:t>
      </w:r>
      <w:proofErr w:type="spellStart"/>
      <w:r w:rsidRPr="004551B6">
        <w:rPr>
          <w:sz w:val="20"/>
          <w:szCs w:val="20"/>
        </w:rPr>
        <w:t>selection</w:t>
      </w:r>
      <w:proofErr w:type="spellEnd"/>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human</w:t>
      </w:r>
      <w:proofErr w:type="spellEnd"/>
      <w:r w:rsidRPr="004551B6">
        <w:rPr>
          <w:sz w:val="20"/>
          <w:szCs w:val="20"/>
        </w:rPr>
        <w:t xml:space="preserve"> </w:t>
      </w:r>
      <w:proofErr w:type="spellStart"/>
      <w:r w:rsidRPr="004551B6">
        <w:rPr>
          <w:sz w:val="20"/>
          <w:szCs w:val="20"/>
        </w:rPr>
        <w:t>resources</w:t>
      </w:r>
      <w:proofErr w:type="spellEnd"/>
      <w:r w:rsidRPr="004551B6">
        <w:rPr>
          <w:sz w:val="20"/>
          <w:szCs w:val="20"/>
        </w:rPr>
        <w:t xml:space="preserve">, </w:t>
      </w:r>
      <w:proofErr w:type="spellStart"/>
      <w:r w:rsidRPr="004551B6">
        <w:rPr>
          <w:sz w:val="20"/>
          <w:szCs w:val="20"/>
        </w:rPr>
        <w:t>peculiarities</w:t>
      </w:r>
      <w:proofErr w:type="spellEnd"/>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their</w:t>
      </w:r>
      <w:proofErr w:type="spellEnd"/>
      <w:r w:rsidRPr="004551B6">
        <w:rPr>
          <w:sz w:val="20"/>
          <w:szCs w:val="20"/>
        </w:rPr>
        <w:t xml:space="preserve"> </w:t>
      </w:r>
      <w:proofErr w:type="spellStart"/>
      <w:r w:rsidRPr="004551B6">
        <w:rPr>
          <w:sz w:val="20"/>
          <w:szCs w:val="20"/>
        </w:rPr>
        <w:t>training</w:t>
      </w:r>
      <w:proofErr w:type="spellEnd"/>
      <w:r w:rsidRPr="004551B6">
        <w:rPr>
          <w:sz w:val="20"/>
          <w:szCs w:val="20"/>
        </w:rPr>
        <w:t xml:space="preserve">, </w:t>
      </w:r>
      <w:proofErr w:type="spellStart"/>
      <w:r w:rsidRPr="004551B6">
        <w:rPr>
          <w:sz w:val="20"/>
          <w:szCs w:val="20"/>
        </w:rPr>
        <w:t>career</w:t>
      </w:r>
      <w:proofErr w:type="spellEnd"/>
      <w:r w:rsidRPr="004551B6">
        <w:rPr>
          <w:sz w:val="20"/>
          <w:szCs w:val="20"/>
        </w:rPr>
        <w:t xml:space="preserve"> </w:t>
      </w:r>
      <w:proofErr w:type="spellStart"/>
      <w:r w:rsidRPr="004551B6">
        <w:rPr>
          <w:sz w:val="20"/>
          <w:szCs w:val="20"/>
        </w:rPr>
        <w:t>development</w:t>
      </w:r>
      <w:proofErr w:type="spellEnd"/>
      <w:r w:rsidRPr="004551B6">
        <w:rPr>
          <w:sz w:val="20"/>
          <w:szCs w:val="20"/>
        </w:rPr>
        <w:t xml:space="preserve"> </w:t>
      </w:r>
      <w:proofErr w:type="spellStart"/>
      <w:r w:rsidRPr="004551B6">
        <w:rPr>
          <w:sz w:val="20"/>
          <w:szCs w:val="20"/>
        </w:rPr>
        <w:t>and</w:t>
      </w:r>
      <w:proofErr w:type="spellEnd"/>
      <w:r w:rsidRPr="004551B6">
        <w:rPr>
          <w:sz w:val="20"/>
          <w:szCs w:val="20"/>
        </w:rPr>
        <w:t xml:space="preserve"> </w:t>
      </w:r>
      <w:proofErr w:type="spellStart"/>
      <w:r w:rsidRPr="004551B6">
        <w:rPr>
          <w:sz w:val="20"/>
          <w:szCs w:val="20"/>
        </w:rPr>
        <w:t>employment</w:t>
      </w:r>
      <w:proofErr w:type="spellEnd"/>
      <w:r w:rsidRPr="004551B6">
        <w:rPr>
          <w:sz w:val="20"/>
          <w:szCs w:val="20"/>
        </w:rPr>
        <w:t>.</w:t>
      </w:r>
    </w:p>
    <w:p w:rsidR="004551B6" w:rsidRPr="004551B6" w:rsidRDefault="004551B6" w:rsidP="004551B6">
      <w:pPr>
        <w:autoSpaceDE w:val="0"/>
        <w:autoSpaceDN w:val="0"/>
        <w:adjustRightInd w:val="0"/>
        <w:ind w:firstLine="284"/>
        <w:jc w:val="both"/>
        <w:rPr>
          <w:sz w:val="20"/>
          <w:szCs w:val="20"/>
        </w:rPr>
      </w:pPr>
      <w:proofErr w:type="spellStart"/>
      <w:r w:rsidRPr="004551B6">
        <w:rPr>
          <w:i/>
          <w:sz w:val="20"/>
          <w:szCs w:val="20"/>
        </w:rPr>
        <w:t>Practical</w:t>
      </w:r>
      <w:proofErr w:type="spellEnd"/>
      <w:r w:rsidRPr="004551B6">
        <w:rPr>
          <w:i/>
          <w:sz w:val="20"/>
          <w:szCs w:val="20"/>
        </w:rPr>
        <w:t xml:space="preserve"> </w:t>
      </w:r>
      <w:proofErr w:type="spellStart"/>
      <w:r w:rsidRPr="004551B6">
        <w:rPr>
          <w:i/>
          <w:sz w:val="20"/>
          <w:szCs w:val="20"/>
        </w:rPr>
        <w:t>skills</w:t>
      </w:r>
      <w:proofErr w:type="spellEnd"/>
      <w:r w:rsidRPr="004551B6">
        <w:rPr>
          <w:sz w:val="20"/>
          <w:szCs w:val="20"/>
        </w:rPr>
        <w:t xml:space="preserve"> </w:t>
      </w:r>
      <w:proofErr w:type="spellStart"/>
      <w:r w:rsidRPr="004551B6">
        <w:rPr>
          <w:sz w:val="20"/>
          <w:szCs w:val="20"/>
        </w:rPr>
        <w:t>in</w:t>
      </w:r>
      <w:proofErr w:type="spellEnd"/>
      <w:r w:rsidRPr="004551B6">
        <w:rPr>
          <w:sz w:val="20"/>
          <w:szCs w:val="20"/>
        </w:rPr>
        <w:t xml:space="preserve"> HRM </w:t>
      </w:r>
      <w:proofErr w:type="spellStart"/>
      <w:r w:rsidRPr="004551B6">
        <w:rPr>
          <w:sz w:val="20"/>
          <w:szCs w:val="20"/>
        </w:rPr>
        <w:t>technology</w:t>
      </w:r>
      <w:proofErr w:type="spellEnd"/>
      <w:r w:rsidRPr="004551B6">
        <w:rPr>
          <w:sz w:val="20"/>
          <w:szCs w:val="20"/>
        </w:rPr>
        <w:t xml:space="preserve"> </w:t>
      </w:r>
      <w:proofErr w:type="spellStart"/>
      <w:r w:rsidRPr="004551B6">
        <w:rPr>
          <w:sz w:val="20"/>
          <w:szCs w:val="20"/>
        </w:rPr>
        <w:t>to</w:t>
      </w:r>
      <w:proofErr w:type="spellEnd"/>
      <w:r w:rsidRPr="004551B6">
        <w:rPr>
          <w:sz w:val="20"/>
          <w:szCs w:val="20"/>
        </w:rPr>
        <w:t xml:space="preserve"> </w:t>
      </w:r>
      <w:proofErr w:type="spellStart"/>
      <w:r w:rsidRPr="004551B6">
        <w:rPr>
          <w:sz w:val="20"/>
          <w:szCs w:val="20"/>
        </w:rPr>
        <w:t>cope</w:t>
      </w:r>
      <w:proofErr w:type="spellEnd"/>
      <w:r w:rsidRPr="004551B6">
        <w:rPr>
          <w:sz w:val="20"/>
          <w:szCs w:val="20"/>
        </w:rPr>
        <w:t xml:space="preserve"> </w:t>
      </w:r>
      <w:proofErr w:type="spellStart"/>
      <w:r w:rsidRPr="004551B6">
        <w:rPr>
          <w:sz w:val="20"/>
          <w:szCs w:val="20"/>
        </w:rPr>
        <w:t>with</w:t>
      </w:r>
      <w:proofErr w:type="spellEnd"/>
      <w:r w:rsidRPr="004551B6">
        <w:rPr>
          <w:sz w:val="20"/>
          <w:szCs w:val="20"/>
        </w:rPr>
        <w:t xml:space="preserve"> </w:t>
      </w:r>
      <w:proofErr w:type="spellStart"/>
      <w:r w:rsidRPr="004551B6">
        <w:rPr>
          <w:sz w:val="20"/>
          <w:szCs w:val="20"/>
        </w:rPr>
        <w:t>new</w:t>
      </w:r>
      <w:proofErr w:type="spellEnd"/>
      <w:r w:rsidRPr="004551B6">
        <w:rPr>
          <w:sz w:val="20"/>
          <w:szCs w:val="20"/>
        </w:rPr>
        <w:t xml:space="preserve"> </w:t>
      </w:r>
      <w:proofErr w:type="spellStart"/>
      <w:r w:rsidRPr="004551B6">
        <w:rPr>
          <w:sz w:val="20"/>
          <w:szCs w:val="20"/>
        </w:rPr>
        <w:t>trends</w:t>
      </w:r>
      <w:proofErr w:type="spellEnd"/>
      <w:r w:rsidRPr="004551B6">
        <w:rPr>
          <w:sz w:val="20"/>
          <w:szCs w:val="20"/>
        </w:rPr>
        <w:t xml:space="preserve"> </w:t>
      </w:r>
      <w:proofErr w:type="spellStart"/>
      <w:r w:rsidRPr="004551B6">
        <w:rPr>
          <w:sz w:val="20"/>
          <w:szCs w:val="20"/>
        </w:rPr>
        <w:t>and</w:t>
      </w:r>
      <w:proofErr w:type="spellEnd"/>
      <w:r w:rsidRPr="004551B6">
        <w:rPr>
          <w:sz w:val="20"/>
          <w:szCs w:val="20"/>
        </w:rPr>
        <w:t xml:space="preserve"> </w:t>
      </w:r>
      <w:proofErr w:type="spellStart"/>
      <w:r w:rsidRPr="004551B6">
        <w:rPr>
          <w:sz w:val="20"/>
          <w:szCs w:val="20"/>
        </w:rPr>
        <w:t>business</w:t>
      </w:r>
      <w:proofErr w:type="spellEnd"/>
      <w:r w:rsidRPr="004551B6">
        <w:rPr>
          <w:sz w:val="20"/>
          <w:szCs w:val="20"/>
        </w:rPr>
        <w:t xml:space="preserve"> </w:t>
      </w:r>
      <w:proofErr w:type="spellStart"/>
      <w:r w:rsidRPr="004551B6">
        <w:rPr>
          <w:sz w:val="20"/>
          <w:szCs w:val="20"/>
        </w:rPr>
        <w:t>practices</w:t>
      </w:r>
      <w:proofErr w:type="spellEnd"/>
      <w:r w:rsidRPr="004551B6">
        <w:rPr>
          <w:sz w:val="20"/>
          <w:szCs w:val="20"/>
        </w:rPr>
        <w:t xml:space="preserve"> </w:t>
      </w:r>
      <w:proofErr w:type="spellStart"/>
      <w:r w:rsidRPr="004551B6">
        <w:rPr>
          <w:sz w:val="20"/>
          <w:szCs w:val="20"/>
        </w:rPr>
        <w:t>in</w:t>
      </w:r>
      <w:proofErr w:type="spellEnd"/>
      <w:r w:rsidRPr="004551B6">
        <w:rPr>
          <w:sz w:val="20"/>
          <w:szCs w:val="20"/>
        </w:rPr>
        <w:t xml:space="preserve"> </w:t>
      </w:r>
      <w:proofErr w:type="spellStart"/>
      <w:r w:rsidRPr="004551B6">
        <w:rPr>
          <w:sz w:val="20"/>
          <w:szCs w:val="20"/>
        </w:rPr>
        <w:t>contemporary</w:t>
      </w:r>
      <w:proofErr w:type="spellEnd"/>
      <w:r w:rsidRPr="004551B6">
        <w:rPr>
          <w:sz w:val="20"/>
          <w:szCs w:val="20"/>
        </w:rPr>
        <w:t xml:space="preserve"> </w:t>
      </w:r>
      <w:proofErr w:type="spellStart"/>
      <w:r w:rsidRPr="004551B6">
        <w:rPr>
          <w:sz w:val="20"/>
          <w:szCs w:val="20"/>
        </w:rPr>
        <w:t>organizations</w:t>
      </w:r>
      <w:proofErr w:type="spellEnd"/>
      <w:r w:rsidRPr="004551B6">
        <w:rPr>
          <w:sz w:val="20"/>
          <w:szCs w:val="20"/>
        </w:rPr>
        <w:t>.</w:t>
      </w:r>
    </w:p>
    <w:p w:rsidR="004551B6" w:rsidRPr="001A3872" w:rsidRDefault="004551B6" w:rsidP="004551B6">
      <w:pPr>
        <w:autoSpaceDE w:val="0"/>
        <w:autoSpaceDN w:val="0"/>
        <w:adjustRightInd w:val="0"/>
        <w:ind w:firstLine="284"/>
        <w:jc w:val="both"/>
        <w:rPr>
          <w:sz w:val="20"/>
          <w:szCs w:val="20"/>
        </w:rPr>
      </w:pPr>
      <w:proofErr w:type="spellStart"/>
      <w:r w:rsidRPr="004551B6">
        <w:rPr>
          <w:i/>
          <w:sz w:val="20"/>
          <w:szCs w:val="20"/>
        </w:rPr>
        <w:t>Competencies</w:t>
      </w:r>
      <w:proofErr w:type="spellEnd"/>
      <w:r w:rsidRPr="004551B6">
        <w:rPr>
          <w:i/>
          <w:sz w:val="20"/>
          <w:szCs w:val="20"/>
        </w:rPr>
        <w:t>:</w:t>
      </w:r>
      <w:r w:rsidRPr="004551B6">
        <w:rPr>
          <w:sz w:val="20"/>
          <w:szCs w:val="20"/>
        </w:rPr>
        <w:t xml:space="preserve"> </w:t>
      </w:r>
      <w:proofErr w:type="spellStart"/>
      <w:r w:rsidRPr="004551B6">
        <w:rPr>
          <w:sz w:val="20"/>
          <w:szCs w:val="20"/>
        </w:rPr>
        <w:t>Upon</w:t>
      </w:r>
      <w:proofErr w:type="spellEnd"/>
      <w:r w:rsidRPr="004551B6">
        <w:rPr>
          <w:sz w:val="20"/>
          <w:szCs w:val="20"/>
        </w:rPr>
        <w:t xml:space="preserve"> </w:t>
      </w:r>
      <w:proofErr w:type="spellStart"/>
      <w:r w:rsidRPr="004551B6">
        <w:rPr>
          <w:sz w:val="20"/>
          <w:szCs w:val="20"/>
        </w:rPr>
        <w:t>completion</w:t>
      </w:r>
      <w:proofErr w:type="spellEnd"/>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course</w:t>
      </w:r>
      <w:proofErr w:type="spellEnd"/>
      <w:r w:rsidRPr="004551B6">
        <w:rPr>
          <w:sz w:val="20"/>
          <w:szCs w:val="20"/>
        </w:rPr>
        <w:t xml:space="preserve">, </w:t>
      </w:r>
      <w:proofErr w:type="spellStart"/>
      <w:r w:rsidRPr="004551B6">
        <w:rPr>
          <w:sz w:val="20"/>
          <w:szCs w:val="20"/>
        </w:rPr>
        <w:t>students</w:t>
      </w:r>
      <w:proofErr w:type="spellEnd"/>
      <w:r w:rsidRPr="004551B6">
        <w:rPr>
          <w:sz w:val="20"/>
          <w:szCs w:val="20"/>
        </w:rPr>
        <w:t xml:space="preserve"> </w:t>
      </w:r>
      <w:proofErr w:type="spellStart"/>
      <w:r w:rsidRPr="004551B6">
        <w:rPr>
          <w:sz w:val="20"/>
          <w:szCs w:val="20"/>
        </w:rPr>
        <w:t>must</w:t>
      </w:r>
      <w:proofErr w:type="spellEnd"/>
      <w:r w:rsidRPr="004551B6">
        <w:rPr>
          <w:sz w:val="20"/>
          <w:szCs w:val="20"/>
        </w:rPr>
        <w:t xml:space="preserve"> </w:t>
      </w:r>
      <w:proofErr w:type="spellStart"/>
      <w:r w:rsidRPr="004551B6">
        <w:rPr>
          <w:sz w:val="20"/>
          <w:szCs w:val="20"/>
        </w:rPr>
        <w:t>have</w:t>
      </w:r>
      <w:proofErr w:type="spellEnd"/>
      <w:r w:rsidRPr="004551B6">
        <w:rPr>
          <w:sz w:val="20"/>
          <w:szCs w:val="20"/>
        </w:rPr>
        <w:t xml:space="preserve"> </w:t>
      </w:r>
      <w:proofErr w:type="spellStart"/>
      <w:r w:rsidRPr="004551B6">
        <w:rPr>
          <w:sz w:val="20"/>
          <w:szCs w:val="20"/>
        </w:rPr>
        <w:t>mastered</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HRM </w:t>
      </w:r>
      <w:proofErr w:type="spellStart"/>
      <w:r w:rsidRPr="004551B6">
        <w:rPr>
          <w:sz w:val="20"/>
          <w:szCs w:val="20"/>
        </w:rPr>
        <w:t>mechanisms</w:t>
      </w:r>
      <w:proofErr w:type="spellEnd"/>
      <w:r w:rsidRPr="004551B6">
        <w:rPr>
          <w:sz w:val="20"/>
          <w:szCs w:val="20"/>
        </w:rPr>
        <w:t xml:space="preserve"> </w:t>
      </w:r>
      <w:proofErr w:type="spellStart"/>
      <w:r w:rsidRPr="004551B6">
        <w:rPr>
          <w:sz w:val="20"/>
          <w:szCs w:val="20"/>
        </w:rPr>
        <w:t>and</w:t>
      </w:r>
      <w:proofErr w:type="spellEnd"/>
      <w:r w:rsidRPr="004551B6">
        <w:rPr>
          <w:sz w:val="20"/>
          <w:szCs w:val="20"/>
        </w:rPr>
        <w:t xml:space="preserve"> </w:t>
      </w:r>
      <w:proofErr w:type="spellStart"/>
      <w:r w:rsidRPr="004551B6">
        <w:rPr>
          <w:sz w:val="20"/>
          <w:szCs w:val="20"/>
        </w:rPr>
        <w:t>diagnose</w:t>
      </w:r>
      <w:proofErr w:type="spellEnd"/>
      <w:r w:rsidRPr="004551B6">
        <w:rPr>
          <w:sz w:val="20"/>
          <w:szCs w:val="20"/>
        </w:rPr>
        <w:t xml:space="preserve"> </w:t>
      </w:r>
      <w:proofErr w:type="spellStart"/>
      <w:r w:rsidRPr="004551B6">
        <w:rPr>
          <w:sz w:val="20"/>
          <w:szCs w:val="20"/>
        </w:rPr>
        <w:t>their</w:t>
      </w:r>
      <w:proofErr w:type="spellEnd"/>
      <w:r w:rsidRPr="004551B6">
        <w:rPr>
          <w:sz w:val="20"/>
          <w:szCs w:val="20"/>
        </w:rPr>
        <w:t xml:space="preserve"> </w:t>
      </w:r>
      <w:proofErr w:type="spellStart"/>
      <w:r w:rsidRPr="004551B6">
        <w:rPr>
          <w:sz w:val="20"/>
          <w:szCs w:val="20"/>
        </w:rPr>
        <w:t>behavior</w:t>
      </w:r>
      <w:proofErr w:type="spellEnd"/>
      <w:r w:rsidRPr="004551B6">
        <w:rPr>
          <w:sz w:val="20"/>
          <w:szCs w:val="20"/>
        </w:rPr>
        <w:t xml:space="preserve"> </w:t>
      </w:r>
      <w:proofErr w:type="spellStart"/>
      <w:r w:rsidRPr="004551B6">
        <w:rPr>
          <w:sz w:val="20"/>
          <w:szCs w:val="20"/>
        </w:rPr>
        <w:t>within</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organization</w:t>
      </w:r>
      <w:proofErr w:type="spellEnd"/>
      <w:r w:rsidRPr="004551B6">
        <w:rPr>
          <w:sz w:val="20"/>
          <w:szCs w:val="20"/>
        </w:rPr>
        <w:t>.</w:t>
      </w:r>
    </w:p>
    <w:p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proofErr w:type="spellStart"/>
      <w:r w:rsidRPr="000D4E1D">
        <w:rPr>
          <w:rStyle w:val="shorttext"/>
          <w:b/>
          <w:sz w:val="20"/>
          <w:szCs w:val="20"/>
        </w:rPr>
        <w:t>Teaching</w:t>
      </w:r>
      <w:proofErr w:type="spellEnd"/>
      <w:r w:rsidR="003C2BF2">
        <w:rPr>
          <w:rStyle w:val="shorttext"/>
          <w:b/>
          <w:sz w:val="20"/>
          <w:szCs w:val="20"/>
          <w:lang w:val="en-US"/>
        </w:rPr>
        <w:t xml:space="preserve"> </w:t>
      </w:r>
      <w:proofErr w:type="spellStart"/>
      <w:r w:rsidRPr="000D4E1D">
        <w:rPr>
          <w:rStyle w:val="shorttext"/>
          <w:b/>
          <w:sz w:val="20"/>
          <w:szCs w:val="20"/>
        </w:rPr>
        <w:t>methods</w:t>
      </w:r>
      <w:proofErr w:type="spellEnd"/>
      <w:r w:rsidRPr="000D4E1D">
        <w:rPr>
          <w:rStyle w:val="shorttext"/>
          <w:b/>
          <w:sz w:val="20"/>
          <w:szCs w:val="20"/>
          <w:lang w:val="en-GB"/>
        </w:rPr>
        <w:t>:</w:t>
      </w:r>
    </w:p>
    <w:p w:rsidR="001A3872" w:rsidRPr="00E6730B" w:rsidRDefault="00175916" w:rsidP="00EE3A59">
      <w:pPr>
        <w:ind w:firstLine="284"/>
        <w:jc w:val="both"/>
        <w:rPr>
          <w:sz w:val="20"/>
          <w:szCs w:val="20"/>
          <w:lang w:val="ru-RU"/>
        </w:rPr>
      </w:pPr>
      <w:r w:rsidRPr="00175916">
        <w:rPr>
          <w:i/>
          <w:sz w:val="20"/>
          <w:szCs w:val="20"/>
          <w:lang w:val="ru-RU"/>
        </w:rPr>
        <w:t>The teaching method</w:t>
      </w:r>
      <w:r w:rsidRPr="00175916">
        <w:rPr>
          <w:sz w:val="20"/>
          <w:szCs w:val="20"/>
          <w:lang w:val="ru-RU"/>
        </w:rPr>
        <w:t xml:space="preserve"> is in lecture and discussion form, according to the specifics of the subject matter. The emphasis is on the fundamental questions of the </w:t>
      </w:r>
      <w:r w:rsidR="004551B6">
        <w:rPr>
          <w:sz w:val="20"/>
          <w:szCs w:val="20"/>
          <w:lang w:val="en-US"/>
        </w:rPr>
        <w:t>HRM</w:t>
      </w:r>
      <w:r w:rsidRPr="00175916">
        <w:rPr>
          <w:sz w:val="20"/>
          <w:szCs w:val="20"/>
          <w:lang w:val="ru-RU"/>
        </w:rPr>
        <w:t>, using multimedia.</w:t>
      </w:r>
    </w:p>
    <w:p w:rsidR="00EE3A59" w:rsidRDefault="003570AA" w:rsidP="003570AA">
      <w:pPr>
        <w:jc w:val="both"/>
        <w:rPr>
          <w:b/>
          <w:sz w:val="20"/>
          <w:szCs w:val="20"/>
          <w:lang w:val="en-US"/>
        </w:rPr>
      </w:pPr>
      <w:r w:rsidRPr="000D4E1D">
        <w:rPr>
          <w:b/>
          <w:sz w:val="20"/>
          <w:szCs w:val="20"/>
          <w:lang w:val="en-US"/>
        </w:rPr>
        <w:t xml:space="preserve">11. Prerequisites: </w:t>
      </w:r>
    </w:p>
    <w:p w:rsidR="007C6C2B" w:rsidRDefault="004551B6" w:rsidP="007C6C2B">
      <w:pPr>
        <w:ind w:firstLine="284"/>
        <w:jc w:val="both"/>
        <w:rPr>
          <w:sz w:val="20"/>
          <w:szCs w:val="20"/>
          <w:lang w:val="en-US"/>
        </w:rPr>
      </w:pPr>
      <w:r w:rsidRPr="004551B6">
        <w:rPr>
          <w:i/>
          <w:sz w:val="20"/>
          <w:szCs w:val="20"/>
          <w:lang w:val="en-US"/>
        </w:rPr>
        <w:t>Students should have a thorough knowledge</w:t>
      </w:r>
      <w:r w:rsidRPr="004551B6">
        <w:rPr>
          <w:sz w:val="20"/>
          <w:szCs w:val="20"/>
          <w:lang w:val="en-US"/>
        </w:rPr>
        <w:t xml:space="preserve"> of the </w:t>
      </w:r>
      <w:r w:rsidR="007C6C2B">
        <w:rPr>
          <w:sz w:val="20"/>
          <w:szCs w:val="20"/>
          <w:lang w:val="en-US"/>
        </w:rPr>
        <w:t>Fundamentals</w:t>
      </w:r>
      <w:r w:rsidR="007C6C2B" w:rsidRPr="007C6C2B">
        <w:rPr>
          <w:sz w:val="20"/>
          <w:szCs w:val="20"/>
          <w:lang w:val="en-US"/>
        </w:rPr>
        <w:t xml:space="preserve"> of management - Part I and II, Conventional and digital </w:t>
      </w:r>
      <w:r w:rsidR="007C6C2B">
        <w:rPr>
          <w:sz w:val="20"/>
          <w:szCs w:val="20"/>
          <w:lang w:val="en-US"/>
        </w:rPr>
        <w:t>firm</w:t>
      </w:r>
      <w:r w:rsidR="007C6C2B" w:rsidRPr="007C6C2B">
        <w:rPr>
          <w:sz w:val="20"/>
          <w:szCs w:val="20"/>
          <w:lang w:val="en-US"/>
        </w:rPr>
        <w:t xml:space="preserve"> management.</w:t>
      </w:r>
    </w:p>
    <w:p w:rsidR="007C6C2B" w:rsidRDefault="004551B6" w:rsidP="007C6C2B">
      <w:pPr>
        <w:ind w:firstLine="284"/>
        <w:jc w:val="both"/>
        <w:rPr>
          <w:sz w:val="20"/>
          <w:szCs w:val="20"/>
          <w:lang w:val="en-US"/>
        </w:rPr>
      </w:pPr>
      <w:r w:rsidRPr="004551B6">
        <w:rPr>
          <w:i/>
          <w:sz w:val="20"/>
          <w:szCs w:val="20"/>
          <w:lang w:val="en-US"/>
        </w:rPr>
        <w:t>Courses in the discipline</w:t>
      </w:r>
      <w:r w:rsidRPr="004551B6">
        <w:rPr>
          <w:sz w:val="20"/>
          <w:szCs w:val="20"/>
          <w:lang w:val="en-US"/>
        </w:rPr>
        <w:t xml:space="preserve"> are </w:t>
      </w:r>
      <w:r w:rsidR="00F044F1">
        <w:rPr>
          <w:sz w:val="20"/>
          <w:szCs w:val="20"/>
          <w:lang w:val="en-US"/>
        </w:rPr>
        <w:t xml:space="preserve">Organizational behavior, </w:t>
      </w:r>
      <w:r w:rsidR="007C6C2B" w:rsidRPr="007C6C2B">
        <w:rPr>
          <w:sz w:val="20"/>
          <w:szCs w:val="20"/>
          <w:lang w:val="en-US"/>
        </w:rPr>
        <w:t>Knowledge management system, Ethical standards and practices in the telecommunications business.</w:t>
      </w:r>
    </w:p>
    <w:p w:rsidR="007D1158" w:rsidRPr="007D1158" w:rsidRDefault="003570AA" w:rsidP="007C6C2B">
      <w:pPr>
        <w:jc w:val="both"/>
        <w:rPr>
          <w:b/>
          <w:sz w:val="20"/>
          <w:szCs w:val="20"/>
          <w:lang w:val="en-US"/>
        </w:rPr>
      </w:pPr>
      <w:r w:rsidRPr="000D4E1D">
        <w:rPr>
          <w:b/>
          <w:sz w:val="20"/>
          <w:szCs w:val="20"/>
          <w:lang w:val="en-US"/>
        </w:rPr>
        <w:t>12. Course contents:</w:t>
      </w:r>
    </w:p>
    <w:p w:rsidR="007D1158" w:rsidRPr="00B277F4" w:rsidRDefault="007D1158" w:rsidP="007C6C2B">
      <w:pPr>
        <w:ind w:firstLine="284"/>
        <w:jc w:val="both"/>
        <w:rPr>
          <w:sz w:val="20"/>
          <w:szCs w:val="20"/>
          <w:lang w:val="en-US"/>
        </w:rPr>
      </w:pPr>
      <w:r w:rsidRPr="007D1158">
        <w:rPr>
          <w:i/>
          <w:sz w:val="20"/>
          <w:szCs w:val="20"/>
          <w:lang w:val="en-US"/>
        </w:rPr>
        <w:t>The course deals with topical topics related</w:t>
      </w:r>
      <w:r w:rsidRPr="007D1158">
        <w:rPr>
          <w:sz w:val="20"/>
          <w:szCs w:val="20"/>
          <w:lang w:val="en-US"/>
        </w:rPr>
        <w:t xml:space="preserve"> to the social and behavioral aspects of human factor management in an organizational environment. As a result, it is necessary to know the mechanisms and tools for human resource impact. Topics that focus on nature, analysis and design of human resources work, human resources forecasting and planning, recruitment, selection and release of human resources, human resources training, knowledge and creativity, career development, employment and contemporary aspects of human resources.</w:t>
      </w:r>
    </w:p>
    <w:p w:rsidR="003570AA" w:rsidRPr="000D4E1D" w:rsidRDefault="003570AA" w:rsidP="003570AA">
      <w:pPr>
        <w:tabs>
          <w:tab w:val="left" w:pos="851"/>
        </w:tabs>
        <w:jc w:val="both"/>
        <w:rPr>
          <w:b/>
          <w:bCs/>
          <w:sz w:val="20"/>
          <w:szCs w:val="20"/>
        </w:rPr>
      </w:pPr>
      <w:r w:rsidRPr="000D4E1D">
        <w:rPr>
          <w:b/>
          <w:bCs/>
          <w:sz w:val="20"/>
          <w:szCs w:val="20"/>
        </w:rPr>
        <w:t xml:space="preserve">13. </w:t>
      </w:r>
      <w:proofErr w:type="spellStart"/>
      <w:r w:rsidRPr="000D4E1D">
        <w:rPr>
          <w:b/>
          <w:bCs/>
          <w:sz w:val="20"/>
          <w:szCs w:val="20"/>
        </w:rPr>
        <w:t>Bibliography</w:t>
      </w:r>
      <w:proofErr w:type="spellEnd"/>
    </w:p>
    <w:p w:rsidR="007D1158" w:rsidRDefault="003570AA" w:rsidP="007D1158">
      <w:pPr>
        <w:tabs>
          <w:tab w:val="left" w:pos="851"/>
        </w:tabs>
        <w:ind w:firstLine="284"/>
        <w:jc w:val="both"/>
        <w:rPr>
          <w:b/>
          <w:bCs/>
          <w:i/>
          <w:sz w:val="20"/>
          <w:szCs w:val="20"/>
        </w:rPr>
      </w:pPr>
      <w:proofErr w:type="spellStart"/>
      <w:r w:rsidRPr="000D4E1D">
        <w:rPr>
          <w:b/>
          <w:bCs/>
          <w:i/>
          <w:sz w:val="20"/>
          <w:szCs w:val="20"/>
        </w:rPr>
        <w:t>Basic</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7D1158" w:rsidRPr="00842654" w:rsidRDefault="007D1158" w:rsidP="007D1158">
      <w:pPr>
        <w:pStyle w:val="Header"/>
        <w:numPr>
          <w:ilvl w:val="0"/>
          <w:numId w:val="15"/>
        </w:numPr>
        <w:tabs>
          <w:tab w:val="left" w:pos="720"/>
        </w:tabs>
        <w:autoSpaceDN w:val="0"/>
        <w:jc w:val="both"/>
        <w:rPr>
          <w:sz w:val="20"/>
          <w:szCs w:val="20"/>
        </w:rPr>
      </w:pPr>
      <w:proofErr w:type="spellStart"/>
      <w:r w:rsidRPr="00842654">
        <w:rPr>
          <w:b/>
          <w:sz w:val="20"/>
          <w:szCs w:val="20"/>
          <w:lang w:val="en-US"/>
        </w:rPr>
        <w:t>Dessler</w:t>
      </w:r>
      <w:proofErr w:type="spellEnd"/>
      <w:r w:rsidRPr="00842654">
        <w:rPr>
          <w:b/>
          <w:sz w:val="20"/>
          <w:szCs w:val="20"/>
          <w:lang w:val="en-US"/>
        </w:rPr>
        <w:t>, G.</w:t>
      </w:r>
      <w:r w:rsidRPr="00842654">
        <w:rPr>
          <w:sz w:val="20"/>
          <w:szCs w:val="20"/>
          <w:lang w:val="en-US"/>
        </w:rPr>
        <w:t xml:space="preserve"> Human Resource Management, 5</w:t>
      </w:r>
      <w:r w:rsidRPr="00842654">
        <w:rPr>
          <w:sz w:val="20"/>
          <w:szCs w:val="20"/>
          <w:vertAlign w:val="superscript"/>
          <w:lang w:val="en-US"/>
        </w:rPr>
        <w:t>th</w:t>
      </w:r>
      <w:r w:rsidRPr="00842654">
        <w:rPr>
          <w:sz w:val="20"/>
          <w:szCs w:val="20"/>
          <w:lang w:val="en-US"/>
        </w:rPr>
        <w:t xml:space="preserve"> Ed. Pearson</w:t>
      </w:r>
      <w:r w:rsidRPr="00842654">
        <w:rPr>
          <w:sz w:val="20"/>
          <w:szCs w:val="20"/>
        </w:rPr>
        <w:t>, 201</w:t>
      </w:r>
      <w:r w:rsidRPr="00842654">
        <w:rPr>
          <w:sz w:val="20"/>
          <w:szCs w:val="20"/>
          <w:lang w:val="en-US"/>
        </w:rPr>
        <w:t>8.</w:t>
      </w:r>
    </w:p>
    <w:p w:rsidR="007D1158" w:rsidRPr="00842654" w:rsidRDefault="007D1158" w:rsidP="007D1158">
      <w:pPr>
        <w:pStyle w:val="Header"/>
        <w:numPr>
          <w:ilvl w:val="0"/>
          <w:numId w:val="15"/>
        </w:numPr>
        <w:tabs>
          <w:tab w:val="left" w:pos="720"/>
        </w:tabs>
        <w:autoSpaceDN w:val="0"/>
        <w:jc w:val="both"/>
        <w:rPr>
          <w:sz w:val="20"/>
          <w:szCs w:val="20"/>
        </w:rPr>
      </w:pPr>
      <w:proofErr w:type="spellStart"/>
      <w:r w:rsidRPr="00842654">
        <w:rPr>
          <w:b/>
          <w:sz w:val="20"/>
          <w:szCs w:val="20"/>
          <w:lang w:val="en-US"/>
        </w:rPr>
        <w:t>Lussier</w:t>
      </w:r>
      <w:proofErr w:type="spellEnd"/>
      <w:r w:rsidRPr="00842654">
        <w:rPr>
          <w:b/>
          <w:sz w:val="20"/>
          <w:szCs w:val="20"/>
          <w:lang w:val="en-US"/>
        </w:rPr>
        <w:t>, R., Hendon, J.</w:t>
      </w:r>
      <w:r w:rsidRPr="00842654">
        <w:rPr>
          <w:sz w:val="20"/>
          <w:szCs w:val="20"/>
          <w:lang w:val="en-US"/>
        </w:rPr>
        <w:t xml:space="preserve"> Human Resource Management. Sage</w:t>
      </w:r>
      <w:r w:rsidRPr="00842654">
        <w:rPr>
          <w:sz w:val="20"/>
          <w:szCs w:val="20"/>
        </w:rPr>
        <w:t>, 201</w:t>
      </w:r>
      <w:r w:rsidRPr="00842654">
        <w:rPr>
          <w:sz w:val="20"/>
          <w:szCs w:val="20"/>
          <w:lang w:val="en-US"/>
        </w:rPr>
        <w:t xml:space="preserve">8. </w:t>
      </w:r>
    </w:p>
    <w:p w:rsidR="007D1158" w:rsidRPr="00842654" w:rsidRDefault="007D1158" w:rsidP="007D1158">
      <w:pPr>
        <w:pStyle w:val="Header"/>
        <w:numPr>
          <w:ilvl w:val="0"/>
          <w:numId w:val="15"/>
        </w:numPr>
        <w:tabs>
          <w:tab w:val="left" w:pos="720"/>
        </w:tabs>
        <w:autoSpaceDN w:val="0"/>
        <w:jc w:val="both"/>
        <w:rPr>
          <w:sz w:val="20"/>
          <w:szCs w:val="20"/>
        </w:rPr>
      </w:pPr>
      <w:proofErr w:type="spellStart"/>
      <w:r w:rsidRPr="00842654">
        <w:rPr>
          <w:b/>
          <w:sz w:val="20"/>
          <w:szCs w:val="20"/>
        </w:rPr>
        <w:t>Noe</w:t>
      </w:r>
      <w:proofErr w:type="spellEnd"/>
      <w:r w:rsidRPr="00842654">
        <w:rPr>
          <w:b/>
          <w:sz w:val="20"/>
          <w:szCs w:val="20"/>
        </w:rPr>
        <w:t xml:space="preserve">, R., </w:t>
      </w:r>
      <w:r w:rsidRPr="00842654">
        <w:rPr>
          <w:b/>
          <w:sz w:val="20"/>
          <w:szCs w:val="20"/>
          <w:lang w:val="en-US"/>
        </w:rPr>
        <w:t>e</w:t>
      </w:r>
      <w:r w:rsidRPr="00842654">
        <w:rPr>
          <w:b/>
          <w:sz w:val="20"/>
          <w:szCs w:val="20"/>
        </w:rPr>
        <w:t xml:space="preserve">t </w:t>
      </w:r>
      <w:proofErr w:type="spellStart"/>
      <w:r w:rsidRPr="00842654">
        <w:rPr>
          <w:b/>
          <w:sz w:val="20"/>
          <w:szCs w:val="20"/>
        </w:rPr>
        <w:t>al</w:t>
      </w:r>
      <w:proofErr w:type="spellEnd"/>
      <w:r w:rsidRPr="00842654">
        <w:rPr>
          <w:b/>
          <w:sz w:val="20"/>
          <w:szCs w:val="20"/>
          <w:lang w:val="en-US"/>
        </w:rPr>
        <w:t>.</w:t>
      </w:r>
      <w:r w:rsidRPr="00842654">
        <w:rPr>
          <w:sz w:val="20"/>
          <w:szCs w:val="20"/>
          <w:lang w:val="en-US"/>
        </w:rPr>
        <w:t xml:space="preserve"> Human Resource Management, 8</w:t>
      </w:r>
      <w:r w:rsidRPr="00842654">
        <w:rPr>
          <w:sz w:val="20"/>
          <w:szCs w:val="20"/>
          <w:vertAlign w:val="superscript"/>
          <w:lang w:val="en-US"/>
        </w:rPr>
        <w:t>th</w:t>
      </w:r>
      <w:r w:rsidRPr="00842654">
        <w:rPr>
          <w:sz w:val="20"/>
          <w:szCs w:val="20"/>
          <w:lang w:val="en-US"/>
        </w:rPr>
        <w:t xml:space="preserve"> Ed. McGraw-Hill</w:t>
      </w:r>
      <w:r w:rsidRPr="00842654">
        <w:rPr>
          <w:sz w:val="20"/>
          <w:szCs w:val="20"/>
        </w:rPr>
        <w:t>, 201</w:t>
      </w:r>
      <w:r w:rsidRPr="00842654">
        <w:rPr>
          <w:sz w:val="20"/>
          <w:szCs w:val="20"/>
          <w:lang w:val="en-US"/>
        </w:rPr>
        <w:t>9.</w:t>
      </w:r>
    </w:p>
    <w:p w:rsidR="007D1158" w:rsidRPr="00842654" w:rsidRDefault="007D1158" w:rsidP="007D1158">
      <w:pPr>
        <w:pStyle w:val="Header"/>
        <w:numPr>
          <w:ilvl w:val="0"/>
          <w:numId w:val="15"/>
        </w:numPr>
        <w:tabs>
          <w:tab w:val="left" w:pos="720"/>
        </w:tabs>
        <w:autoSpaceDN w:val="0"/>
        <w:jc w:val="both"/>
        <w:rPr>
          <w:sz w:val="20"/>
          <w:szCs w:val="20"/>
        </w:rPr>
      </w:pPr>
      <w:r w:rsidRPr="00842654">
        <w:rPr>
          <w:b/>
          <w:sz w:val="20"/>
          <w:szCs w:val="20"/>
          <w:lang w:val="en-US"/>
        </w:rPr>
        <w:t>Townsend, K., et al.</w:t>
      </w:r>
      <w:r w:rsidRPr="00842654">
        <w:rPr>
          <w:sz w:val="20"/>
          <w:szCs w:val="20"/>
          <w:lang w:val="en-US"/>
        </w:rPr>
        <w:t xml:space="preserve"> Theories of Human Resources and Employment Relations.</w:t>
      </w:r>
    </w:p>
    <w:p w:rsidR="007D1158" w:rsidRPr="00842654" w:rsidRDefault="007D1158" w:rsidP="007D1158">
      <w:pPr>
        <w:pStyle w:val="Header"/>
        <w:tabs>
          <w:tab w:val="left" w:pos="720"/>
        </w:tabs>
        <w:autoSpaceDN w:val="0"/>
        <w:ind w:left="720"/>
        <w:jc w:val="both"/>
        <w:rPr>
          <w:sz w:val="20"/>
          <w:szCs w:val="20"/>
        </w:rPr>
      </w:pPr>
      <w:r w:rsidRPr="00842654">
        <w:rPr>
          <w:sz w:val="20"/>
          <w:szCs w:val="20"/>
          <w:lang w:val="en-US"/>
        </w:rPr>
        <w:t xml:space="preserve">Edward Elgar, 2019.  </w:t>
      </w:r>
    </w:p>
    <w:p w:rsidR="007D1158" w:rsidRPr="007D1158" w:rsidRDefault="007D1158" w:rsidP="007D1158">
      <w:pPr>
        <w:pStyle w:val="Header"/>
        <w:numPr>
          <w:ilvl w:val="0"/>
          <w:numId w:val="15"/>
        </w:numPr>
        <w:tabs>
          <w:tab w:val="left" w:pos="720"/>
        </w:tabs>
        <w:autoSpaceDN w:val="0"/>
        <w:jc w:val="both"/>
        <w:rPr>
          <w:sz w:val="20"/>
          <w:szCs w:val="20"/>
        </w:rPr>
      </w:pPr>
      <w:r w:rsidRPr="00842654">
        <w:rPr>
          <w:b/>
          <w:sz w:val="20"/>
          <w:szCs w:val="20"/>
          <w:lang w:val="en-US"/>
        </w:rPr>
        <w:t>Valentine, S., et al.</w:t>
      </w:r>
      <w:r w:rsidRPr="00842654">
        <w:rPr>
          <w:sz w:val="20"/>
          <w:szCs w:val="20"/>
          <w:lang w:val="en-US"/>
        </w:rPr>
        <w:t xml:space="preserve"> Human Resource Management, 16</w:t>
      </w:r>
      <w:r w:rsidRPr="00842654">
        <w:rPr>
          <w:sz w:val="20"/>
          <w:szCs w:val="20"/>
          <w:vertAlign w:val="superscript"/>
          <w:lang w:val="en-US"/>
        </w:rPr>
        <w:t>th</w:t>
      </w:r>
      <w:r w:rsidRPr="00842654">
        <w:rPr>
          <w:sz w:val="20"/>
          <w:szCs w:val="20"/>
          <w:lang w:val="en-US"/>
        </w:rPr>
        <w:t xml:space="preserve"> Ed. Cengage</w:t>
      </w:r>
      <w:r w:rsidRPr="00842654">
        <w:rPr>
          <w:sz w:val="20"/>
          <w:szCs w:val="20"/>
        </w:rPr>
        <w:t>, 201</w:t>
      </w:r>
      <w:r w:rsidRPr="00842654">
        <w:rPr>
          <w:sz w:val="20"/>
          <w:szCs w:val="20"/>
          <w:lang w:val="en-US"/>
        </w:rPr>
        <w:t>9.</w:t>
      </w:r>
    </w:p>
    <w:p w:rsidR="003570AA" w:rsidRPr="000D4E1D" w:rsidRDefault="003570AA" w:rsidP="00041F1D">
      <w:pPr>
        <w:tabs>
          <w:tab w:val="left" w:pos="-900"/>
        </w:tabs>
        <w:ind w:firstLine="284"/>
        <w:jc w:val="both"/>
        <w:rPr>
          <w:b/>
          <w:bCs/>
          <w:i/>
          <w:sz w:val="20"/>
          <w:szCs w:val="20"/>
        </w:rPr>
      </w:pPr>
      <w:proofErr w:type="spellStart"/>
      <w:r w:rsidRPr="000D4E1D">
        <w:rPr>
          <w:b/>
          <w:bCs/>
          <w:i/>
          <w:sz w:val="20"/>
          <w:szCs w:val="20"/>
        </w:rPr>
        <w:t>Additional</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7D1158" w:rsidRPr="00842654" w:rsidRDefault="007D1158" w:rsidP="007D1158">
      <w:pPr>
        <w:pStyle w:val="Header"/>
        <w:numPr>
          <w:ilvl w:val="0"/>
          <w:numId w:val="17"/>
        </w:numPr>
        <w:tabs>
          <w:tab w:val="left" w:pos="720"/>
        </w:tabs>
        <w:autoSpaceDN w:val="0"/>
        <w:jc w:val="both"/>
        <w:rPr>
          <w:sz w:val="20"/>
          <w:szCs w:val="20"/>
        </w:rPr>
      </w:pPr>
      <w:proofErr w:type="spellStart"/>
      <w:r w:rsidRPr="00842654">
        <w:rPr>
          <w:b/>
          <w:sz w:val="20"/>
          <w:szCs w:val="20"/>
          <w:lang w:val="en-US"/>
        </w:rPr>
        <w:t>Вачкова</w:t>
      </w:r>
      <w:proofErr w:type="spellEnd"/>
      <w:r w:rsidRPr="00842654">
        <w:rPr>
          <w:b/>
          <w:sz w:val="20"/>
          <w:szCs w:val="20"/>
          <w:lang w:val="en-US"/>
        </w:rPr>
        <w:t xml:space="preserve">, Е., и </w:t>
      </w:r>
      <w:proofErr w:type="spellStart"/>
      <w:r w:rsidRPr="00842654">
        <w:rPr>
          <w:b/>
          <w:sz w:val="20"/>
          <w:szCs w:val="20"/>
          <w:lang w:val="en-US"/>
        </w:rPr>
        <w:t>кол</w:t>
      </w:r>
      <w:proofErr w:type="spellEnd"/>
      <w:r w:rsidRPr="00842654">
        <w:rPr>
          <w:b/>
          <w:sz w:val="20"/>
          <w:szCs w:val="20"/>
          <w:lang w:val="en-US"/>
        </w:rPr>
        <w:t>.</w:t>
      </w:r>
      <w:r w:rsidRPr="00842654">
        <w:rPr>
          <w:sz w:val="20"/>
          <w:szCs w:val="20"/>
          <w:lang w:val="en-US"/>
        </w:rPr>
        <w:t xml:space="preserve"> </w:t>
      </w:r>
      <w:r w:rsidRPr="00842654">
        <w:rPr>
          <w:sz w:val="20"/>
          <w:szCs w:val="20"/>
        </w:rPr>
        <w:t>Управление на човешките ресурси.</w:t>
      </w:r>
      <w:r w:rsidRPr="00842654">
        <w:rPr>
          <w:sz w:val="20"/>
          <w:szCs w:val="20"/>
          <w:lang w:val="en-US"/>
        </w:rPr>
        <w:t xml:space="preserve"> “</w:t>
      </w:r>
      <w:r w:rsidRPr="00842654">
        <w:rPr>
          <w:sz w:val="20"/>
          <w:szCs w:val="20"/>
        </w:rPr>
        <w:t xml:space="preserve">Интел </w:t>
      </w:r>
      <w:proofErr w:type="spellStart"/>
      <w:r w:rsidRPr="00842654">
        <w:rPr>
          <w:sz w:val="20"/>
          <w:szCs w:val="20"/>
        </w:rPr>
        <w:t>ентранс</w:t>
      </w:r>
      <w:proofErr w:type="spellEnd"/>
      <w:r w:rsidRPr="00842654">
        <w:rPr>
          <w:sz w:val="20"/>
          <w:szCs w:val="20"/>
          <w:lang w:val="en-US"/>
        </w:rPr>
        <w:t>”</w:t>
      </w:r>
      <w:r w:rsidRPr="00842654">
        <w:rPr>
          <w:sz w:val="20"/>
          <w:szCs w:val="20"/>
        </w:rPr>
        <w:t>, 2018.</w:t>
      </w:r>
    </w:p>
    <w:p w:rsidR="007D1158" w:rsidRPr="00842654" w:rsidRDefault="007D1158" w:rsidP="007D1158">
      <w:pPr>
        <w:pStyle w:val="Header"/>
        <w:numPr>
          <w:ilvl w:val="0"/>
          <w:numId w:val="17"/>
        </w:numPr>
        <w:tabs>
          <w:tab w:val="left" w:pos="720"/>
        </w:tabs>
        <w:autoSpaceDN w:val="0"/>
        <w:jc w:val="both"/>
        <w:rPr>
          <w:sz w:val="20"/>
          <w:szCs w:val="20"/>
        </w:rPr>
      </w:pPr>
      <w:r w:rsidRPr="00842654">
        <w:rPr>
          <w:b/>
          <w:sz w:val="20"/>
          <w:szCs w:val="20"/>
        </w:rPr>
        <w:t>Стоянов, И.</w:t>
      </w:r>
      <w:r w:rsidRPr="00842654">
        <w:rPr>
          <w:sz w:val="20"/>
          <w:szCs w:val="20"/>
        </w:rPr>
        <w:t xml:space="preserve"> Управление на човешките ресурси. </w:t>
      </w:r>
      <w:r w:rsidRPr="00842654">
        <w:rPr>
          <w:sz w:val="20"/>
          <w:szCs w:val="20"/>
          <w:lang w:val="en-US"/>
        </w:rPr>
        <w:t>“</w:t>
      </w:r>
      <w:r w:rsidRPr="00842654">
        <w:rPr>
          <w:sz w:val="20"/>
          <w:szCs w:val="20"/>
        </w:rPr>
        <w:t>Авангард прима</w:t>
      </w:r>
      <w:r w:rsidRPr="00842654">
        <w:rPr>
          <w:sz w:val="20"/>
          <w:szCs w:val="20"/>
          <w:lang w:val="en-US"/>
        </w:rPr>
        <w:t>”</w:t>
      </w:r>
      <w:r w:rsidRPr="00842654">
        <w:rPr>
          <w:sz w:val="20"/>
          <w:szCs w:val="20"/>
        </w:rPr>
        <w:t>, 2017.</w:t>
      </w:r>
    </w:p>
    <w:p w:rsidR="007D1158" w:rsidRPr="00842654" w:rsidRDefault="007D1158" w:rsidP="007D1158">
      <w:pPr>
        <w:pStyle w:val="Header"/>
        <w:numPr>
          <w:ilvl w:val="0"/>
          <w:numId w:val="17"/>
        </w:numPr>
        <w:tabs>
          <w:tab w:val="left" w:pos="720"/>
        </w:tabs>
        <w:autoSpaceDN w:val="0"/>
        <w:jc w:val="both"/>
        <w:rPr>
          <w:sz w:val="20"/>
          <w:szCs w:val="20"/>
        </w:rPr>
      </w:pPr>
      <w:r w:rsidRPr="00842654">
        <w:rPr>
          <w:b/>
          <w:iCs/>
          <w:sz w:val="20"/>
          <w:szCs w:val="20"/>
        </w:rPr>
        <w:t>Трифонова, Б</w:t>
      </w:r>
      <w:r w:rsidRPr="00842654">
        <w:rPr>
          <w:b/>
          <w:sz w:val="20"/>
          <w:szCs w:val="20"/>
        </w:rPr>
        <w:t xml:space="preserve">. </w:t>
      </w:r>
      <w:r w:rsidRPr="00842654">
        <w:rPr>
          <w:sz w:val="20"/>
          <w:szCs w:val="20"/>
        </w:rPr>
        <w:t xml:space="preserve">Управление на човешките ресурси. </w:t>
      </w:r>
      <w:r w:rsidRPr="00842654">
        <w:rPr>
          <w:sz w:val="20"/>
          <w:szCs w:val="20"/>
          <w:lang w:val="en-US"/>
        </w:rPr>
        <w:t>“</w:t>
      </w:r>
      <w:r w:rsidRPr="00842654">
        <w:rPr>
          <w:sz w:val="20"/>
          <w:szCs w:val="20"/>
        </w:rPr>
        <w:t>Авангард прима</w:t>
      </w:r>
      <w:r w:rsidRPr="00842654">
        <w:rPr>
          <w:sz w:val="20"/>
          <w:szCs w:val="20"/>
          <w:lang w:val="en-US"/>
        </w:rPr>
        <w:t>”</w:t>
      </w:r>
      <w:r w:rsidRPr="00842654">
        <w:rPr>
          <w:sz w:val="20"/>
          <w:szCs w:val="20"/>
        </w:rPr>
        <w:t>, 2018.</w:t>
      </w:r>
    </w:p>
    <w:p w:rsidR="007D1158" w:rsidRPr="00226264" w:rsidRDefault="007D1158" w:rsidP="007D1158">
      <w:pPr>
        <w:pStyle w:val="Header"/>
        <w:numPr>
          <w:ilvl w:val="0"/>
          <w:numId w:val="17"/>
        </w:numPr>
        <w:tabs>
          <w:tab w:val="left" w:pos="720"/>
        </w:tabs>
        <w:autoSpaceDN w:val="0"/>
        <w:jc w:val="both"/>
        <w:rPr>
          <w:sz w:val="20"/>
          <w:szCs w:val="20"/>
        </w:rPr>
      </w:pPr>
      <w:proofErr w:type="spellStart"/>
      <w:r w:rsidRPr="00842654">
        <w:rPr>
          <w:b/>
          <w:iCs/>
          <w:sz w:val="20"/>
          <w:szCs w:val="20"/>
          <w:lang w:val="en-US"/>
        </w:rPr>
        <w:t>Martocchio</w:t>
      </w:r>
      <w:proofErr w:type="spellEnd"/>
      <w:r w:rsidRPr="00842654">
        <w:rPr>
          <w:b/>
          <w:iCs/>
          <w:sz w:val="20"/>
          <w:szCs w:val="20"/>
          <w:lang w:val="en-US"/>
        </w:rPr>
        <w:t>, J.</w:t>
      </w:r>
      <w:r w:rsidRPr="00842654">
        <w:rPr>
          <w:sz w:val="20"/>
          <w:szCs w:val="20"/>
          <w:lang w:val="en-US"/>
        </w:rPr>
        <w:t xml:space="preserve"> Human Resource Management, 15</w:t>
      </w:r>
      <w:r w:rsidRPr="00842654">
        <w:rPr>
          <w:sz w:val="20"/>
          <w:szCs w:val="20"/>
          <w:vertAlign w:val="superscript"/>
          <w:lang w:val="en-US"/>
        </w:rPr>
        <w:t>th</w:t>
      </w:r>
      <w:r w:rsidRPr="00842654">
        <w:rPr>
          <w:sz w:val="20"/>
          <w:szCs w:val="20"/>
          <w:lang w:val="en-US"/>
        </w:rPr>
        <w:t xml:space="preserve"> Ed. Pearson</w:t>
      </w:r>
      <w:r w:rsidRPr="00842654">
        <w:rPr>
          <w:sz w:val="20"/>
          <w:szCs w:val="20"/>
        </w:rPr>
        <w:t>, 201</w:t>
      </w:r>
      <w:r w:rsidRPr="00842654">
        <w:rPr>
          <w:sz w:val="20"/>
          <w:szCs w:val="20"/>
          <w:lang w:val="en-US"/>
        </w:rPr>
        <w:t>8.</w:t>
      </w:r>
    </w:p>
    <w:p w:rsidR="00B134F4" w:rsidRDefault="00B134F4" w:rsidP="00F70FBB">
      <w:pPr>
        <w:pStyle w:val="Header"/>
        <w:tabs>
          <w:tab w:val="left" w:pos="720"/>
        </w:tabs>
        <w:autoSpaceDN w:val="0"/>
        <w:jc w:val="both"/>
        <w:rPr>
          <w:sz w:val="20"/>
          <w:szCs w:val="20"/>
          <w:lang w:eastAsia="x-none"/>
        </w:rPr>
      </w:pPr>
    </w:p>
    <w:p w:rsidR="007D1158" w:rsidRDefault="007D1158" w:rsidP="00F70FBB">
      <w:pPr>
        <w:pStyle w:val="Header"/>
        <w:tabs>
          <w:tab w:val="left" w:pos="720"/>
        </w:tabs>
        <w:autoSpaceDN w:val="0"/>
        <w:jc w:val="both"/>
        <w:rPr>
          <w:sz w:val="20"/>
          <w:szCs w:val="20"/>
          <w:lang w:eastAsia="x-none"/>
        </w:rPr>
      </w:pPr>
    </w:p>
    <w:p w:rsidR="007D1158" w:rsidRDefault="007D1158" w:rsidP="00F70FBB">
      <w:pPr>
        <w:pStyle w:val="Header"/>
        <w:tabs>
          <w:tab w:val="left" w:pos="720"/>
        </w:tabs>
        <w:autoSpaceDN w:val="0"/>
        <w:jc w:val="both"/>
        <w:rPr>
          <w:sz w:val="20"/>
          <w:szCs w:val="20"/>
          <w:lang w:eastAsia="x-none"/>
        </w:rPr>
      </w:pPr>
    </w:p>
    <w:p w:rsidR="00F70FBB" w:rsidRDefault="00F70FBB" w:rsidP="00F70FBB">
      <w:pPr>
        <w:pStyle w:val="Header"/>
        <w:tabs>
          <w:tab w:val="left" w:pos="720"/>
        </w:tabs>
        <w:autoSpaceDN w:val="0"/>
        <w:jc w:val="both"/>
        <w:rPr>
          <w:sz w:val="20"/>
          <w:szCs w:val="20"/>
          <w:lang w:eastAsia="x-none"/>
        </w:rPr>
      </w:pPr>
    </w:p>
    <w:p w:rsidR="005163CB" w:rsidRDefault="005163CB" w:rsidP="00F70FBB">
      <w:pPr>
        <w:pStyle w:val="Header"/>
        <w:tabs>
          <w:tab w:val="left" w:pos="720"/>
        </w:tabs>
        <w:autoSpaceDN w:val="0"/>
        <w:jc w:val="both"/>
        <w:rPr>
          <w:sz w:val="20"/>
          <w:szCs w:val="20"/>
          <w:lang w:eastAsia="x-none"/>
        </w:rPr>
      </w:pPr>
      <w:bookmarkStart w:id="0" w:name="_GoBack"/>
      <w:bookmarkEnd w:id="0"/>
    </w:p>
    <w:p w:rsidR="003E5653" w:rsidRDefault="003E5653" w:rsidP="00F70FBB">
      <w:pPr>
        <w:pStyle w:val="Header"/>
        <w:tabs>
          <w:tab w:val="left" w:pos="720"/>
        </w:tabs>
        <w:autoSpaceDN w:val="0"/>
        <w:jc w:val="both"/>
        <w:rPr>
          <w:sz w:val="20"/>
          <w:szCs w:val="20"/>
          <w:lang w:eastAsia="x-none"/>
        </w:rPr>
      </w:pPr>
    </w:p>
    <w:p w:rsidR="003E5653" w:rsidRPr="00F70FBB" w:rsidRDefault="003E5653" w:rsidP="00F70FBB">
      <w:pPr>
        <w:pStyle w:val="Header"/>
        <w:tabs>
          <w:tab w:val="left" w:pos="720"/>
        </w:tabs>
        <w:autoSpaceDN w:val="0"/>
        <w:jc w:val="both"/>
        <w:rPr>
          <w:sz w:val="20"/>
          <w:szCs w:val="20"/>
          <w:lang w:eastAsia="x-none"/>
        </w:rPr>
      </w:pPr>
    </w:p>
    <w:p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proofErr w:type="spellStart"/>
      <w:r w:rsidRPr="000D4E1D">
        <w:rPr>
          <w:rStyle w:val="shorttext"/>
          <w:b/>
          <w:sz w:val="20"/>
          <w:szCs w:val="20"/>
        </w:rPr>
        <w:t>Assessment</w:t>
      </w:r>
      <w:proofErr w:type="spellEnd"/>
      <w:r w:rsidR="00EB0121">
        <w:rPr>
          <w:rStyle w:val="shorttext"/>
          <w:b/>
          <w:sz w:val="20"/>
          <w:szCs w:val="20"/>
        </w:rPr>
        <w:t xml:space="preserve"> </w:t>
      </w:r>
      <w:proofErr w:type="spellStart"/>
      <w:r w:rsidRPr="000D4E1D">
        <w:rPr>
          <w:rStyle w:val="shorttext"/>
          <w:b/>
          <w:sz w:val="20"/>
          <w:szCs w:val="20"/>
        </w:rPr>
        <w:t>methods</w:t>
      </w:r>
      <w:proofErr w:type="spellEnd"/>
      <w:r w:rsidR="00EB0121">
        <w:rPr>
          <w:rStyle w:val="shorttext"/>
          <w:b/>
          <w:sz w:val="20"/>
          <w:szCs w:val="20"/>
        </w:rPr>
        <w:t xml:space="preserve"> </w:t>
      </w:r>
      <w:proofErr w:type="spellStart"/>
      <w:r w:rsidRPr="000D4E1D">
        <w:rPr>
          <w:rStyle w:val="shorttext"/>
          <w:b/>
          <w:sz w:val="20"/>
          <w:szCs w:val="20"/>
        </w:rPr>
        <w:t>and</w:t>
      </w:r>
      <w:proofErr w:type="spellEnd"/>
      <w:r w:rsidR="00EB0121">
        <w:rPr>
          <w:rStyle w:val="shorttext"/>
          <w:b/>
          <w:sz w:val="20"/>
          <w:szCs w:val="20"/>
        </w:rPr>
        <w:t xml:space="preserve"> </w:t>
      </w:r>
      <w:proofErr w:type="spellStart"/>
      <w:r w:rsidRPr="000D4E1D">
        <w:rPr>
          <w:rStyle w:val="shorttext"/>
          <w:b/>
          <w:sz w:val="20"/>
          <w:szCs w:val="20"/>
        </w:rPr>
        <w:t>criteria</w:t>
      </w:r>
      <w:proofErr w:type="spellEnd"/>
      <w:r w:rsidRPr="000D4E1D">
        <w:rPr>
          <w:rStyle w:val="shorttext"/>
          <w:b/>
          <w:sz w:val="20"/>
          <w:szCs w:val="20"/>
          <w:lang w:val="en-GB"/>
        </w:rPr>
        <w:t>:</w:t>
      </w:r>
    </w:p>
    <w:p w:rsidR="00425176" w:rsidRDefault="00425176" w:rsidP="00425176">
      <w:pPr>
        <w:tabs>
          <w:tab w:val="left" w:pos="0"/>
        </w:tabs>
        <w:ind w:firstLine="284"/>
        <w:jc w:val="both"/>
        <w:rPr>
          <w:sz w:val="20"/>
          <w:szCs w:val="20"/>
        </w:rPr>
      </w:pPr>
      <w:r>
        <w:rPr>
          <w:sz w:val="20"/>
          <w:szCs w:val="20"/>
          <w:lang w:val="ru-RU"/>
        </w:rPr>
        <w:t xml:space="preserve">The course ends with </w:t>
      </w:r>
      <w:r w:rsidRPr="00BE7877">
        <w:rPr>
          <w:sz w:val="20"/>
          <w:szCs w:val="20"/>
          <w:lang w:val="ru-RU"/>
        </w:rPr>
        <w:t>an</w:t>
      </w:r>
      <w:r>
        <w:rPr>
          <w:i/>
          <w:sz w:val="20"/>
          <w:szCs w:val="20"/>
          <w:lang w:val="ru-RU"/>
        </w:rPr>
        <w:t xml:space="preserve"> exam. </w:t>
      </w:r>
      <w:r>
        <w:rPr>
          <w:sz w:val="20"/>
          <w:szCs w:val="20"/>
          <w:lang w:val="ru-RU"/>
        </w:rPr>
        <w:t xml:space="preserve">The student's individual and team work is taken into account during the semester - ongoing control during lectures and seminars. </w:t>
      </w:r>
    </w:p>
    <w:p w:rsidR="00425176" w:rsidRDefault="00425176" w:rsidP="00425176">
      <w:pPr>
        <w:tabs>
          <w:tab w:val="left" w:pos="0"/>
        </w:tabs>
        <w:ind w:firstLine="284"/>
        <w:jc w:val="both"/>
        <w:rPr>
          <w:i/>
          <w:sz w:val="20"/>
          <w:szCs w:val="20"/>
        </w:rPr>
      </w:pPr>
      <w:r>
        <w:rPr>
          <w:i/>
          <w:sz w:val="20"/>
          <w:szCs w:val="20"/>
        </w:rPr>
        <w:t xml:space="preserve">1.Requirements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rsidR="00425176" w:rsidRDefault="00425176" w:rsidP="00425176">
      <w:pPr>
        <w:tabs>
          <w:tab w:val="left" w:pos="0"/>
        </w:tabs>
        <w:ind w:firstLine="284"/>
        <w:jc w:val="both"/>
        <w:rPr>
          <w:sz w:val="20"/>
          <w:szCs w:val="20"/>
          <w:lang w:val="ru-RU"/>
        </w:rPr>
      </w:pPr>
      <w:r>
        <w:rPr>
          <w:sz w:val="20"/>
          <w:szCs w:val="20"/>
          <w:lang w:val="ru-RU"/>
        </w:rPr>
        <w:t>The course grade is formed by a point system, the maximum number of points students can receive is 100 (see Table 1). They are formed by one practical assignment, developed in a team of several students, assigned by the lecturer of the course (according to the topics of the syllabus) and two assignments in the seminars - presentation of course work (at the choice of the student from the specified directions, ie topics and a practice for learning. With the assessment that is formed by the resulting sum of points (from lectures and exercises), ie. with ongoing control, the student is formed according to pre-announced criteria.</w:t>
      </w:r>
    </w:p>
    <w:p w:rsidR="00425176" w:rsidRDefault="00425176" w:rsidP="00425176">
      <w:pPr>
        <w:tabs>
          <w:tab w:val="left" w:pos="0"/>
        </w:tabs>
        <w:jc w:val="both"/>
        <w:rPr>
          <w:i/>
          <w:sz w:val="20"/>
          <w:szCs w:val="20"/>
        </w:rPr>
      </w:pPr>
      <w:r>
        <w:rPr>
          <w:sz w:val="20"/>
          <w:szCs w:val="20"/>
        </w:rPr>
        <w:t>      </w:t>
      </w: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rsidR="00425176" w:rsidRDefault="00425176" w:rsidP="00425176">
      <w:pPr>
        <w:tabs>
          <w:tab w:val="left" w:pos="0"/>
        </w:tabs>
        <w:ind w:firstLine="284"/>
        <w:jc w:val="both"/>
        <w:rPr>
          <w:sz w:val="20"/>
          <w:szCs w:val="20"/>
        </w:rPr>
      </w:pPr>
      <w:proofErr w:type="spellStart"/>
      <w:r>
        <w:rPr>
          <w:sz w:val="20"/>
          <w:szCs w:val="20"/>
        </w:rPr>
        <w:t>The</w:t>
      </w:r>
      <w:proofErr w:type="spellEnd"/>
      <w:r>
        <w:rPr>
          <w:sz w:val="20"/>
          <w:szCs w:val="20"/>
        </w:rPr>
        <w:t xml:space="preserve"> </w:t>
      </w:r>
      <w:proofErr w:type="spellStart"/>
      <w:r>
        <w:rPr>
          <w:sz w:val="20"/>
          <w:szCs w:val="20"/>
        </w:rPr>
        <w:t>exam</w:t>
      </w:r>
      <w:proofErr w:type="spellEnd"/>
      <w:r>
        <w:rPr>
          <w:sz w:val="20"/>
          <w:szCs w:val="20"/>
        </w:rPr>
        <w:t xml:space="preserve"> </w:t>
      </w:r>
      <w:proofErr w:type="spellStart"/>
      <w:r>
        <w:rPr>
          <w:sz w:val="20"/>
          <w:szCs w:val="20"/>
        </w:rPr>
        <w:t>takes</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form</w:t>
      </w:r>
      <w:proofErr w:type="spellEnd"/>
      <w:r>
        <w:rPr>
          <w:sz w:val="20"/>
          <w:szCs w:val="20"/>
        </w:rPr>
        <w:t xml:space="preserve"> </w:t>
      </w:r>
      <w:proofErr w:type="spellStart"/>
      <w:r>
        <w:rPr>
          <w:sz w:val="20"/>
          <w:szCs w:val="20"/>
        </w:rPr>
        <w:t>of</w:t>
      </w:r>
      <w:proofErr w:type="spellEnd"/>
      <w:r>
        <w:rPr>
          <w:sz w:val="20"/>
          <w:szCs w:val="20"/>
        </w:rPr>
        <w:t xml:space="preserve"> a </w:t>
      </w:r>
      <w:proofErr w:type="spellStart"/>
      <w:r>
        <w:rPr>
          <w:sz w:val="20"/>
          <w:szCs w:val="20"/>
        </w:rPr>
        <w:t>test</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written</w:t>
      </w:r>
      <w:proofErr w:type="spellEnd"/>
      <w:r>
        <w:rPr>
          <w:sz w:val="20"/>
          <w:szCs w:val="20"/>
        </w:rPr>
        <w:t xml:space="preserve"> </w:t>
      </w:r>
      <w:proofErr w:type="spellStart"/>
      <w:r>
        <w:rPr>
          <w:sz w:val="20"/>
          <w:szCs w:val="20"/>
        </w:rPr>
        <w:t>exam</w:t>
      </w:r>
      <w:proofErr w:type="spellEnd"/>
      <w:r>
        <w:rPr>
          <w:sz w:val="20"/>
          <w:szCs w:val="20"/>
        </w:rPr>
        <w:t xml:space="preserve">, </w:t>
      </w:r>
      <w:proofErr w:type="spellStart"/>
      <w:r>
        <w:rPr>
          <w:sz w:val="20"/>
          <w:szCs w:val="20"/>
        </w:rPr>
        <w:t>each</w:t>
      </w:r>
      <w:proofErr w:type="spellEnd"/>
      <w:r>
        <w:rPr>
          <w:sz w:val="20"/>
          <w:szCs w:val="20"/>
        </w:rPr>
        <w:t xml:space="preserve"> </w:t>
      </w:r>
      <w:proofErr w:type="spellStart"/>
      <w:r>
        <w:rPr>
          <w:sz w:val="20"/>
          <w:szCs w:val="20"/>
        </w:rPr>
        <w:t>student</w:t>
      </w:r>
      <w:proofErr w:type="spellEnd"/>
      <w:r>
        <w:rPr>
          <w:sz w:val="20"/>
          <w:szCs w:val="20"/>
        </w:rPr>
        <w:t xml:space="preserve"> </w:t>
      </w:r>
      <w:proofErr w:type="spellStart"/>
      <w:r>
        <w:rPr>
          <w:sz w:val="20"/>
          <w:szCs w:val="20"/>
        </w:rPr>
        <w:t>receives</w:t>
      </w:r>
      <w:proofErr w:type="spellEnd"/>
      <w:r>
        <w:rPr>
          <w:sz w:val="20"/>
          <w:szCs w:val="20"/>
        </w:rPr>
        <w:t xml:space="preserve"> a </w:t>
      </w:r>
      <w:proofErr w:type="spellStart"/>
      <w:r>
        <w:rPr>
          <w:sz w:val="20"/>
          <w:szCs w:val="20"/>
        </w:rPr>
        <w:t>grade</w:t>
      </w:r>
      <w:proofErr w:type="spellEnd"/>
      <w:r>
        <w:rPr>
          <w:sz w:val="20"/>
          <w:szCs w:val="20"/>
        </w:rPr>
        <w:t xml:space="preserve"> </w:t>
      </w:r>
      <w:proofErr w:type="spellStart"/>
      <w:r>
        <w:rPr>
          <w:sz w:val="20"/>
          <w:szCs w:val="20"/>
        </w:rPr>
        <w:t>on</w:t>
      </w:r>
      <w:proofErr w:type="spellEnd"/>
      <w:r>
        <w:rPr>
          <w:sz w:val="20"/>
          <w:szCs w:val="20"/>
        </w:rPr>
        <w:t xml:space="preserve"> a </w:t>
      </w:r>
      <w:proofErr w:type="spellStart"/>
      <w:r>
        <w:rPr>
          <w:sz w:val="20"/>
          <w:szCs w:val="20"/>
        </w:rPr>
        <w:t>scale</w:t>
      </w:r>
      <w:proofErr w:type="spellEnd"/>
      <w:r>
        <w:rPr>
          <w:sz w:val="20"/>
          <w:szCs w:val="20"/>
        </w:rPr>
        <w:t xml:space="preserve"> </w:t>
      </w:r>
      <w:proofErr w:type="spellStart"/>
      <w:r>
        <w:rPr>
          <w:sz w:val="20"/>
          <w:szCs w:val="20"/>
        </w:rPr>
        <w:t>corresponding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arrangement</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Table</w:t>
      </w:r>
      <w:proofErr w:type="spellEnd"/>
      <w:r>
        <w:rPr>
          <w:sz w:val="20"/>
          <w:szCs w:val="20"/>
        </w:rPr>
        <w:t xml:space="preserve"> 1, </w:t>
      </w:r>
      <w:proofErr w:type="spellStart"/>
      <w:r>
        <w:rPr>
          <w:sz w:val="20"/>
          <w:szCs w:val="20"/>
        </w:rPr>
        <w:t>to</w:t>
      </w:r>
      <w:proofErr w:type="spellEnd"/>
      <w:r>
        <w:rPr>
          <w:sz w:val="20"/>
          <w:szCs w:val="20"/>
        </w:rPr>
        <w:t xml:space="preserve"> </w:t>
      </w:r>
      <w:proofErr w:type="spellStart"/>
      <w:r>
        <w:rPr>
          <w:sz w:val="20"/>
          <w:szCs w:val="20"/>
        </w:rPr>
        <w:t>which</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added</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grade</w:t>
      </w:r>
      <w:proofErr w:type="spellEnd"/>
      <w:r>
        <w:rPr>
          <w:sz w:val="20"/>
          <w:szCs w:val="20"/>
        </w:rPr>
        <w:t xml:space="preserve"> </w:t>
      </w:r>
      <w:proofErr w:type="spellStart"/>
      <w:r>
        <w:rPr>
          <w:sz w:val="20"/>
          <w:szCs w:val="20"/>
        </w:rPr>
        <w:t>from</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current</w:t>
      </w:r>
      <w:proofErr w:type="spellEnd"/>
      <w:r>
        <w:rPr>
          <w:sz w:val="20"/>
          <w:szCs w:val="20"/>
        </w:rPr>
        <w:t xml:space="preserve"> </w:t>
      </w:r>
      <w:proofErr w:type="spellStart"/>
      <w:r>
        <w:rPr>
          <w:sz w:val="20"/>
          <w:szCs w:val="20"/>
        </w:rPr>
        <w:t>control</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total</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two</w:t>
      </w:r>
      <w:proofErr w:type="spellEnd"/>
      <w:r>
        <w:rPr>
          <w:sz w:val="20"/>
          <w:szCs w:val="20"/>
        </w:rPr>
        <w:t xml:space="preserve"> </w:t>
      </w:r>
      <w:proofErr w:type="spellStart"/>
      <w:r>
        <w:rPr>
          <w:sz w:val="20"/>
          <w:szCs w:val="20"/>
        </w:rPr>
        <w:t>grades</w:t>
      </w:r>
      <w:proofErr w:type="spellEnd"/>
      <w:r>
        <w:rPr>
          <w:sz w:val="20"/>
          <w:szCs w:val="20"/>
        </w:rPr>
        <w:t xml:space="preserve"> </w:t>
      </w:r>
      <w:proofErr w:type="spellStart"/>
      <w:r>
        <w:rPr>
          <w:sz w:val="20"/>
          <w:szCs w:val="20"/>
        </w:rPr>
        <w:t>divided</w:t>
      </w:r>
      <w:proofErr w:type="spellEnd"/>
      <w:r>
        <w:rPr>
          <w:sz w:val="20"/>
          <w:szCs w:val="20"/>
        </w:rPr>
        <w:t xml:space="preserve"> </w:t>
      </w:r>
      <w:proofErr w:type="spellStart"/>
      <w:r>
        <w:rPr>
          <w:sz w:val="20"/>
          <w:szCs w:val="20"/>
        </w:rPr>
        <w:t>into</w:t>
      </w:r>
      <w:proofErr w:type="spellEnd"/>
      <w:r>
        <w:rPr>
          <w:sz w:val="20"/>
          <w:szCs w:val="20"/>
        </w:rPr>
        <w:t xml:space="preserve"> </w:t>
      </w:r>
      <w:proofErr w:type="spellStart"/>
      <w:r>
        <w:rPr>
          <w:sz w:val="20"/>
          <w:szCs w:val="20"/>
        </w:rPr>
        <w:t>two</w:t>
      </w:r>
      <w:proofErr w:type="spellEnd"/>
      <w:r>
        <w:rPr>
          <w:sz w:val="20"/>
          <w:szCs w:val="20"/>
        </w:rPr>
        <w:t xml:space="preserve"> </w:t>
      </w:r>
      <w:proofErr w:type="spellStart"/>
      <w:r>
        <w:rPr>
          <w:sz w:val="20"/>
          <w:szCs w:val="20"/>
        </w:rPr>
        <w:t>forms</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final</w:t>
      </w:r>
      <w:proofErr w:type="spellEnd"/>
      <w:r>
        <w:rPr>
          <w:sz w:val="20"/>
          <w:szCs w:val="20"/>
        </w:rPr>
        <w:t xml:space="preserve"> </w:t>
      </w:r>
      <w:proofErr w:type="spellStart"/>
      <w:r>
        <w:rPr>
          <w:sz w:val="20"/>
          <w:szCs w:val="20"/>
        </w:rPr>
        <w:t>grade</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course</w:t>
      </w:r>
      <w:proofErr w:type="spellEnd"/>
      <w:r>
        <w:rPr>
          <w:sz w:val="20"/>
          <w:szCs w:val="20"/>
        </w:rPr>
        <w:t>.</w:t>
      </w:r>
    </w:p>
    <w:p w:rsidR="00425176" w:rsidRDefault="00425176" w:rsidP="00425176">
      <w:pPr>
        <w:tabs>
          <w:tab w:val="left" w:pos="0"/>
        </w:tabs>
        <w:ind w:firstLine="284"/>
        <w:jc w:val="both"/>
        <w:rPr>
          <w:color w:val="000000"/>
          <w:sz w:val="20"/>
          <w:szCs w:val="20"/>
          <w:lang w:val="en-GB"/>
        </w:rPr>
      </w:pPr>
      <w:proofErr w:type="spellStart"/>
      <w:r>
        <w:rPr>
          <w:sz w:val="20"/>
          <w:szCs w:val="20"/>
        </w:rPr>
        <w:t>Forming</w:t>
      </w:r>
      <w:proofErr w:type="spellEnd"/>
      <w:r>
        <w:rPr>
          <w:sz w:val="20"/>
          <w:szCs w:val="20"/>
        </w:rPr>
        <w:t xml:space="preserve"> </w:t>
      </w:r>
      <w:proofErr w:type="spellStart"/>
      <w:r>
        <w:rPr>
          <w:sz w:val="20"/>
          <w:szCs w:val="20"/>
        </w:rPr>
        <w:t>an</w:t>
      </w:r>
      <w:proofErr w:type="spellEnd"/>
      <w:r>
        <w:rPr>
          <w:sz w:val="20"/>
          <w:szCs w:val="20"/>
        </w:rPr>
        <w:t xml:space="preserve"> </w:t>
      </w:r>
      <w:proofErr w:type="spellStart"/>
      <w:r>
        <w:rPr>
          <w:sz w:val="20"/>
          <w:szCs w:val="20"/>
        </w:rPr>
        <w:t>assessment</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training</w:t>
      </w:r>
      <w:proofErr w:type="spellEnd"/>
      <w:r>
        <w:rPr>
          <w:sz w:val="20"/>
          <w:szCs w:val="20"/>
        </w:rPr>
        <w:t xml:space="preserve"> </w:t>
      </w:r>
      <w:proofErr w:type="spellStart"/>
      <w:r>
        <w:rPr>
          <w:sz w:val="20"/>
          <w:szCs w:val="20"/>
        </w:rPr>
        <w:t>course</w:t>
      </w:r>
      <w:proofErr w:type="spellEnd"/>
      <w:r>
        <w:rPr>
          <w:sz w:val="20"/>
          <w:szCs w:val="20"/>
        </w:rPr>
        <w:t xml:space="preserve"> </w:t>
      </w:r>
      <w:proofErr w:type="spellStart"/>
      <w:r>
        <w:rPr>
          <w:sz w:val="20"/>
          <w:szCs w:val="20"/>
        </w:rPr>
        <w:t>at</w:t>
      </w:r>
      <w:proofErr w:type="spellEnd"/>
      <w:r>
        <w:rPr>
          <w:sz w:val="20"/>
          <w:szCs w:val="20"/>
        </w:rPr>
        <w:t xml:space="preserve"> </w:t>
      </w:r>
      <w:proofErr w:type="spellStart"/>
      <w:r>
        <w:rPr>
          <w:sz w:val="20"/>
          <w:szCs w:val="20"/>
        </w:rPr>
        <w:t>each</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above</w:t>
      </w:r>
      <w:proofErr w:type="spellEnd"/>
      <w:r>
        <w:rPr>
          <w:sz w:val="20"/>
          <w:szCs w:val="20"/>
        </w:rPr>
        <w:t xml:space="preserve"> </w:t>
      </w:r>
      <w:proofErr w:type="spellStart"/>
      <w:r>
        <w:rPr>
          <w:sz w:val="20"/>
          <w:szCs w:val="20"/>
        </w:rPr>
        <w:t>stages</w:t>
      </w:r>
      <w:proofErr w:type="spellEnd"/>
      <w:r>
        <w:rPr>
          <w:sz w:val="20"/>
          <w:szCs w:val="20"/>
        </w:rPr>
        <w:t xml:space="preserve">, </w:t>
      </w:r>
      <w:proofErr w:type="spellStart"/>
      <w:r>
        <w:rPr>
          <w:sz w:val="20"/>
          <w:szCs w:val="20"/>
        </w:rPr>
        <w:t>according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points</w:t>
      </w:r>
      <w:proofErr w:type="spellEnd"/>
      <w:r>
        <w:rPr>
          <w:sz w:val="20"/>
          <w:szCs w:val="20"/>
        </w:rPr>
        <w:t xml:space="preserve"> </w:t>
      </w:r>
      <w:proofErr w:type="spellStart"/>
      <w:r>
        <w:rPr>
          <w:sz w:val="20"/>
          <w:szCs w:val="20"/>
        </w:rPr>
        <w:t>obtained</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their</w:t>
      </w:r>
      <w:proofErr w:type="spellEnd"/>
      <w:r>
        <w:rPr>
          <w:sz w:val="20"/>
          <w:szCs w:val="20"/>
        </w:rPr>
        <w:t xml:space="preserve"> </w:t>
      </w:r>
      <w:proofErr w:type="spellStart"/>
      <w:r>
        <w:rPr>
          <w:sz w:val="20"/>
          <w:szCs w:val="20"/>
        </w:rPr>
        <w:t>ranking</w:t>
      </w:r>
      <w:proofErr w:type="spellEnd"/>
      <w:r>
        <w:rPr>
          <w:sz w:val="20"/>
          <w:szCs w:val="20"/>
        </w:rPr>
        <w:t xml:space="preserve"> </w:t>
      </w:r>
      <w:proofErr w:type="spellStart"/>
      <w:r>
        <w:rPr>
          <w:sz w:val="20"/>
          <w:szCs w:val="20"/>
        </w:rPr>
        <w:t>according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six-point</w:t>
      </w:r>
      <w:proofErr w:type="spellEnd"/>
      <w:r>
        <w:rPr>
          <w:sz w:val="20"/>
          <w:szCs w:val="20"/>
        </w:rPr>
        <w:t xml:space="preserve"> </w:t>
      </w:r>
      <w:proofErr w:type="spellStart"/>
      <w:r>
        <w:rPr>
          <w:sz w:val="20"/>
          <w:szCs w:val="20"/>
        </w:rPr>
        <w:t>system</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given</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Table</w:t>
      </w:r>
      <w:proofErr w:type="spellEnd"/>
      <w:r>
        <w:rPr>
          <w:sz w:val="20"/>
          <w:szCs w:val="20"/>
        </w:rPr>
        <w:t xml:space="preserve"> 1.</w:t>
      </w:r>
      <w:r>
        <w:rPr>
          <w:color w:val="000000"/>
          <w:sz w:val="20"/>
          <w:szCs w:val="20"/>
          <w:lang w:val="en-GB"/>
        </w:rPr>
        <w:tab/>
      </w:r>
      <w:r>
        <w:rPr>
          <w:color w:val="000000"/>
          <w:sz w:val="20"/>
          <w:szCs w:val="20"/>
          <w:lang w:val="en-GB"/>
        </w:rPr>
        <w:tab/>
      </w:r>
    </w:p>
    <w:p w:rsidR="002D3B25" w:rsidRDefault="002D3B25" w:rsidP="00B134F4">
      <w:pPr>
        <w:tabs>
          <w:tab w:val="left" w:pos="0"/>
        </w:tabs>
        <w:jc w:val="both"/>
        <w:rPr>
          <w:color w:val="000000"/>
          <w:sz w:val="20"/>
          <w:szCs w:val="20"/>
          <w:lang w:val="en-GB"/>
        </w:rPr>
      </w:pPr>
    </w:p>
    <w:p w:rsidR="002D3B25" w:rsidRPr="000D4E1D" w:rsidRDefault="002D3B25" w:rsidP="002D3B25">
      <w:pPr>
        <w:tabs>
          <w:tab w:val="left" w:pos="0"/>
        </w:tabs>
        <w:ind w:firstLine="284"/>
        <w:jc w:val="both"/>
        <w:rPr>
          <w:color w:val="000000"/>
          <w:sz w:val="20"/>
          <w:szCs w:val="20"/>
          <w:lang w:val="en-GB"/>
        </w:rPr>
      </w:pPr>
      <w:r w:rsidRPr="000D4E1D">
        <w:rPr>
          <w:color w:val="000000"/>
          <w:sz w:val="20"/>
          <w:szCs w:val="20"/>
          <w:lang w:val="en-GB"/>
        </w:rPr>
        <w:tab/>
      </w:r>
      <w:r w:rsidRPr="000D4E1D">
        <w:rPr>
          <w:color w:val="000000"/>
          <w:sz w:val="20"/>
          <w:szCs w:val="20"/>
          <w:lang w:val="en-GB"/>
        </w:rPr>
        <w:tab/>
      </w:r>
    </w:p>
    <w:p w:rsidR="002D3B25" w:rsidRPr="000D4E1D" w:rsidRDefault="002D3B25" w:rsidP="002D3B25">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proofErr w:type="spellStart"/>
      <w:r w:rsidRPr="000D4E1D">
        <w:rPr>
          <w:color w:val="000000"/>
          <w:sz w:val="20"/>
          <w:szCs w:val="20"/>
        </w:rPr>
        <w:t>Table</w:t>
      </w:r>
      <w:proofErr w:type="spellEnd"/>
      <w:r w:rsidRPr="000D4E1D">
        <w:rPr>
          <w:color w:val="000000"/>
          <w:sz w:val="20"/>
          <w:szCs w:val="20"/>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sz w:val="20"/>
              </w:rPr>
            </w:pPr>
            <w:r w:rsidRPr="00A97734">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rStyle w:val="shorttext"/>
                <w:b/>
                <w:color w:val="auto"/>
                <w:sz w:val="20"/>
              </w:rPr>
            </w:pPr>
            <w:r w:rsidRPr="00A97734">
              <w:rPr>
                <w:rStyle w:val="shorttext"/>
                <w:b/>
                <w:color w:val="auto"/>
                <w:sz w:val="20"/>
              </w:rPr>
              <w:t>Assessment According to the 6-point</w:t>
            </w:r>
          </w:p>
          <w:p w:rsidR="002D3B25" w:rsidRPr="00A97734" w:rsidRDefault="002D3B25" w:rsidP="00CE7008">
            <w:pPr>
              <w:pStyle w:val="ListBullet3"/>
              <w:jc w:val="center"/>
              <w:rPr>
                <w:sz w:val="20"/>
              </w:rPr>
            </w:pPr>
            <w:r w:rsidRPr="00A97734">
              <w:rPr>
                <w:rStyle w:val="shorttext"/>
                <w:b/>
                <w:color w:val="auto"/>
                <w:sz w:val="20"/>
              </w:rPr>
              <w:t>Scale System</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b/>
                <w:sz w:val="20"/>
              </w:rPr>
            </w:pPr>
            <w:r w:rsidRPr="00A97734">
              <w:rPr>
                <w:sz w:val="20"/>
              </w:rPr>
              <w:t>0 – 20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 xml:space="preserve">Fail </w:t>
            </w:r>
            <w:r w:rsidRPr="00A97734">
              <w:rPr>
                <w:rStyle w:val="shorttext"/>
                <w:color w:val="auto"/>
                <w:sz w:val="20"/>
              </w:rPr>
              <w:t>2</w:t>
            </w:r>
            <w:r w:rsidRPr="00A97734">
              <w:rPr>
                <w:b/>
                <w:sz w:val="20"/>
              </w:rPr>
              <w:t xml:space="preserve"> (</w:t>
            </w:r>
            <w:r w:rsidRPr="00A97734">
              <w:rPr>
                <w:sz w:val="20"/>
              </w:rPr>
              <w:t>F)</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20 – 39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Fail</w:t>
            </w:r>
            <w:r w:rsidRPr="00A97734">
              <w:rPr>
                <w:rStyle w:val="shorttext"/>
                <w:b/>
                <w:color w:val="auto"/>
                <w:sz w:val="20"/>
              </w:rPr>
              <w:t xml:space="preserve"> </w:t>
            </w:r>
            <w:r w:rsidRPr="00A97734">
              <w:rPr>
                <w:rStyle w:val="shorttext"/>
                <w:color w:val="auto"/>
                <w:sz w:val="20"/>
              </w:rPr>
              <w:t>2</w:t>
            </w:r>
            <w:r w:rsidRPr="00A97734">
              <w:rPr>
                <w:b/>
                <w:sz w:val="20"/>
              </w:rPr>
              <w:t xml:space="preserve"> </w:t>
            </w:r>
            <w:r w:rsidRPr="00A97734">
              <w:rPr>
                <w:sz w:val="20"/>
              </w:rPr>
              <w:t>(FX)</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40 – 49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(E)</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50 – 59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(D)</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60 – 69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Good 4.00</w:t>
            </w:r>
            <w:r w:rsidRPr="00A97734">
              <w:rPr>
                <w:sz w:val="20"/>
              </w:rPr>
              <w:t xml:space="preserve"> (C)</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70 – 84</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Very good</w:t>
            </w:r>
            <w:r w:rsidRPr="00A97734">
              <w:rPr>
                <w:sz w:val="20"/>
              </w:rPr>
              <w:t xml:space="preserve"> 5.00 (B)</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85 – 100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Excellent</w:t>
            </w:r>
            <w:r w:rsidRPr="00A97734">
              <w:rPr>
                <w:sz w:val="20"/>
              </w:rPr>
              <w:t xml:space="preserve"> 6.00 (A)</w:t>
            </w:r>
          </w:p>
        </w:tc>
      </w:tr>
    </w:tbl>
    <w:p w:rsidR="003570AA" w:rsidRPr="000D4E1D" w:rsidRDefault="003570AA" w:rsidP="003570AA">
      <w:pPr>
        <w:tabs>
          <w:tab w:val="left" w:pos="851"/>
          <w:tab w:val="left" w:pos="1134"/>
          <w:tab w:val="left" w:pos="1276"/>
          <w:tab w:val="num" w:pos="1350"/>
        </w:tabs>
        <w:jc w:val="both"/>
        <w:rPr>
          <w:i/>
          <w:sz w:val="20"/>
          <w:szCs w:val="20"/>
          <w:lang w:val="ru-RU" w:eastAsia="en-US"/>
        </w:rPr>
      </w:pPr>
    </w:p>
    <w:p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rsidR="00A37D86" w:rsidRPr="000D4E1D" w:rsidRDefault="00A37D86" w:rsidP="003570AA">
      <w:pPr>
        <w:rPr>
          <w:sz w:val="20"/>
          <w:szCs w:val="20"/>
        </w:rPr>
      </w:pPr>
    </w:p>
    <w:sectPr w:rsidR="00A37D86" w:rsidRPr="000D4E1D"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C10" w:rsidRDefault="005F7C10">
      <w:r>
        <w:separator/>
      </w:r>
    </w:p>
  </w:endnote>
  <w:endnote w:type="continuationSeparator" w:id="0">
    <w:p w:rsidR="005F7C10" w:rsidRDefault="005F7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5163CB">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C10" w:rsidRDefault="005F7C10">
      <w:r>
        <w:separator/>
      </w:r>
    </w:p>
  </w:footnote>
  <w:footnote w:type="continuationSeparator" w:id="0">
    <w:p w:rsidR="005F7C10" w:rsidRDefault="005F7C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6se="http://schemas.microsoft.com/office/word/2015/wordml/symex">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5356B"/>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10C16"/>
    <w:rsid w:val="002123A9"/>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5E26"/>
    <w:rsid w:val="002B6B3D"/>
    <w:rsid w:val="002D12A4"/>
    <w:rsid w:val="002D3B25"/>
    <w:rsid w:val="002D40A7"/>
    <w:rsid w:val="002D4C00"/>
    <w:rsid w:val="002F00F3"/>
    <w:rsid w:val="002F7D52"/>
    <w:rsid w:val="0030626E"/>
    <w:rsid w:val="003135BF"/>
    <w:rsid w:val="0031674A"/>
    <w:rsid w:val="0032364A"/>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B1C7D"/>
    <w:rsid w:val="003B2713"/>
    <w:rsid w:val="003B4192"/>
    <w:rsid w:val="003C2BF2"/>
    <w:rsid w:val="003C3FB9"/>
    <w:rsid w:val="003C4F8C"/>
    <w:rsid w:val="003E1D76"/>
    <w:rsid w:val="003E5653"/>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54E9"/>
    <w:rsid w:val="00472AAD"/>
    <w:rsid w:val="004740AB"/>
    <w:rsid w:val="004811CA"/>
    <w:rsid w:val="00486F3A"/>
    <w:rsid w:val="00492A1F"/>
    <w:rsid w:val="00495296"/>
    <w:rsid w:val="004A3626"/>
    <w:rsid w:val="004A36D4"/>
    <w:rsid w:val="004B305C"/>
    <w:rsid w:val="004C7552"/>
    <w:rsid w:val="004D1D8A"/>
    <w:rsid w:val="004D3460"/>
    <w:rsid w:val="004D4FC5"/>
    <w:rsid w:val="004E37F1"/>
    <w:rsid w:val="004E75A8"/>
    <w:rsid w:val="004E7AEE"/>
    <w:rsid w:val="005100F8"/>
    <w:rsid w:val="005163CB"/>
    <w:rsid w:val="00525148"/>
    <w:rsid w:val="00530177"/>
    <w:rsid w:val="00536401"/>
    <w:rsid w:val="005527F3"/>
    <w:rsid w:val="005542C6"/>
    <w:rsid w:val="005555AA"/>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5E37"/>
    <w:rsid w:val="005E6B1D"/>
    <w:rsid w:val="005F2F0B"/>
    <w:rsid w:val="005F6D35"/>
    <w:rsid w:val="005F6D38"/>
    <w:rsid w:val="005F75BE"/>
    <w:rsid w:val="005F7C10"/>
    <w:rsid w:val="0060301C"/>
    <w:rsid w:val="00631937"/>
    <w:rsid w:val="00640D39"/>
    <w:rsid w:val="00656BDF"/>
    <w:rsid w:val="006707B7"/>
    <w:rsid w:val="006765B4"/>
    <w:rsid w:val="0069686F"/>
    <w:rsid w:val="006A120C"/>
    <w:rsid w:val="006A4CDE"/>
    <w:rsid w:val="006A6F06"/>
    <w:rsid w:val="006B0D21"/>
    <w:rsid w:val="006B2DA2"/>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E6108"/>
    <w:rsid w:val="008F21DA"/>
    <w:rsid w:val="008F24A9"/>
    <w:rsid w:val="008F43D4"/>
    <w:rsid w:val="00901DD0"/>
    <w:rsid w:val="0090692B"/>
    <w:rsid w:val="009334D6"/>
    <w:rsid w:val="00934C21"/>
    <w:rsid w:val="009368B3"/>
    <w:rsid w:val="00951D6F"/>
    <w:rsid w:val="00962B67"/>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E0D8E"/>
    <w:rsid w:val="009F02C1"/>
    <w:rsid w:val="009F2D85"/>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628C"/>
    <w:rsid w:val="00A8182C"/>
    <w:rsid w:val="00A922E1"/>
    <w:rsid w:val="00A95DDD"/>
    <w:rsid w:val="00A96E38"/>
    <w:rsid w:val="00A97734"/>
    <w:rsid w:val="00AA0905"/>
    <w:rsid w:val="00AB0BA7"/>
    <w:rsid w:val="00AB124C"/>
    <w:rsid w:val="00AB47C8"/>
    <w:rsid w:val="00AE5EE7"/>
    <w:rsid w:val="00AE652C"/>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6286"/>
    <w:rsid w:val="00B60A90"/>
    <w:rsid w:val="00B63B88"/>
    <w:rsid w:val="00B65E72"/>
    <w:rsid w:val="00B6767D"/>
    <w:rsid w:val="00B75745"/>
    <w:rsid w:val="00B76D91"/>
    <w:rsid w:val="00B77FA9"/>
    <w:rsid w:val="00B84FC3"/>
    <w:rsid w:val="00B87A63"/>
    <w:rsid w:val="00B87CD7"/>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36FF6"/>
    <w:rsid w:val="00C44E1A"/>
    <w:rsid w:val="00C50A7F"/>
    <w:rsid w:val="00C55FCF"/>
    <w:rsid w:val="00C74762"/>
    <w:rsid w:val="00C75008"/>
    <w:rsid w:val="00C76017"/>
    <w:rsid w:val="00C942DF"/>
    <w:rsid w:val="00C961E3"/>
    <w:rsid w:val="00CA0D44"/>
    <w:rsid w:val="00CA7EEA"/>
    <w:rsid w:val="00CB0BC8"/>
    <w:rsid w:val="00CB469C"/>
    <w:rsid w:val="00CB60F8"/>
    <w:rsid w:val="00CC2269"/>
    <w:rsid w:val="00CD394A"/>
    <w:rsid w:val="00CD5E2D"/>
    <w:rsid w:val="00CD6D8F"/>
    <w:rsid w:val="00CD7577"/>
    <w:rsid w:val="00CF5191"/>
    <w:rsid w:val="00CF5C22"/>
    <w:rsid w:val="00D02EFC"/>
    <w:rsid w:val="00D102C8"/>
    <w:rsid w:val="00D30ABE"/>
    <w:rsid w:val="00D34C4C"/>
    <w:rsid w:val="00D34C70"/>
    <w:rsid w:val="00D41477"/>
    <w:rsid w:val="00D50FA2"/>
    <w:rsid w:val="00D51C36"/>
    <w:rsid w:val="00D55D2A"/>
    <w:rsid w:val="00D80B98"/>
    <w:rsid w:val="00D85AFE"/>
    <w:rsid w:val="00D86432"/>
    <w:rsid w:val="00D900F4"/>
    <w:rsid w:val="00D9295E"/>
    <w:rsid w:val="00D93E4F"/>
    <w:rsid w:val="00DA2105"/>
    <w:rsid w:val="00DA7DBE"/>
    <w:rsid w:val="00DB232C"/>
    <w:rsid w:val="00DB69AB"/>
    <w:rsid w:val="00DC7D32"/>
    <w:rsid w:val="00DD0819"/>
    <w:rsid w:val="00DD5627"/>
    <w:rsid w:val="00DD5F6A"/>
    <w:rsid w:val="00DE0B8F"/>
    <w:rsid w:val="00DF598B"/>
    <w:rsid w:val="00E00A0D"/>
    <w:rsid w:val="00E00C5D"/>
    <w:rsid w:val="00E0161D"/>
    <w:rsid w:val="00E06483"/>
    <w:rsid w:val="00E06F6A"/>
    <w:rsid w:val="00E122DC"/>
    <w:rsid w:val="00E22235"/>
    <w:rsid w:val="00E22A98"/>
    <w:rsid w:val="00E30CB2"/>
    <w:rsid w:val="00E425CD"/>
    <w:rsid w:val="00E43C39"/>
    <w:rsid w:val="00E43FBD"/>
    <w:rsid w:val="00E468D6"/>
    <w:rsid w:val="00E62CFA"/>
    <w:rsid w:val="00E6730B"/>
    <w:rsid w:val="00E920D7"/>
    <w:rsid w:val="00E954C8"/>
    <w:rsid w:val="00EA0107"/>
    <w:rsid w:val="00EA55C6"/>
    <w:rsid w:val="00EB0121"/>
    <w:rsid w:val="00EB4CFA"/>
    <w:rsid w:val="00EB5502"/>
    <w:rsid w:val="00EB6EB6"/>
    <w:rsid w:val="00EC23A9"/>
    <w:rsid w:val="00ED02D7"/>
    <w:rsid w:val="00EE3A59"/>
    <w:rsid w:val="00EF277A"/>
    <w:rsid w:val="00EF6C6A"/>
    <w:rsid w:val="00F00469"/>
    <w:rsid w:val="00F0132F"/>
    <w:rsid w:val="00F015A1"/>
    <w:rsid w:val="00F0262B"/>
    <w:rsid w:val="00F044F1"/>
    <w:rsid w:val="00F12C9E"/>
    <w:rsid w:val="00F23DB0"/>
    <w:rsid w:val="00F2629E"/>
    <w:rsid w:val="00F32725"/>
    <w:rsid w:val="00F33345"/>
    <w:rsid w:val="00F40ED3"/>
    <w:rsid w:val="00F41EB2"/>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A2B918-2362-4647-B5AB-147BF819D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2</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4719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175</cp:revision>
  <cp:lastPrinted>2020-02-21T14:00:00Z</cp:lastPrinted>
  <dcterms:created xsi:type="dcterms:W3CDTF">2019-07-24T06:00:00Z</dcterms:created>
  <dcterms:modified xsi:type="dcterms:W3CDTF">2021-03-04T11:11:00Z</dcterms:modified>
</cp:coreProperties>
</file>