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8D6ABB" w14:textId="77777777" w:rsidR="003570AA" w:rsidRPr="006F6477" w:rsidRDefault="003570AA" w:rsidP="003570AA">
      <w:pPr>
        <w:autoSpaceDE w:val="0"/>
        <w:autoSpaceDN w:val="0"/>
        <w:adjustRightInd w:val="0"/>
        <w:rPr>
          <w:sz w:val="20"/>
          <w:szCs w:val="20"/>
          <w:lang w:val="en-US"/>
        </w:rPr>
      </w:pPr>
      <w:proofErr w:type="spellStart"/>
      <w:r w:rsidRPr="009F02C1">
        <w:rPr>
          <w:b/>
          <w:sz w:val="20"/>
          <w:szCs w:val="20"/>
        </w:rPr>
        <w:t>Faculty</w:t>
      </w:r>
      <w:proofErr w:type="spellEnd"/>
      <w:r w:rsidR="009F02C1" w:rsidRPr="009F02C1">
        <w:rPr>
          <w:sz w:val="20"/>
          <w:szCs w:val="20"/>
        </w:rPr>
        <w:t>:</w:t>
      </w:r>
      <w:r w:rsidR="009F02C1" w:rsidRPr="009F02C1">
        <w:rPr>
          <w:sz w:val="20"/>
          <w:szCs w:val="20"/>
          <w:lang w:val="en"/>
        </w:rPr>
        <w:t xml:space="preserve"> FACULTY OF TELECOMMUNICATIONS AND MANAGEMENT</w:t>
      </w:r>
      <w:r w:rsidRPr="009F02C1">
        <w:rPr>
          <w:sz w:val="20"/>
          <w:szCs w:val="20"/>
        </w:rPr>
        <w:br/>
      </w:r>
      <w:r w:rsidRPr="009F02C1">
        <w:rPr>
          <w:b/>
          <w:sz w:val="20"/>
          <w:szCs w:val="20"/>
        </w:rPr>
        <w:t>Department</w:t>
      </w:r>
      <w:r w:rsidRPr="009F02C1">
        <w:rPr>
          <w:sz w:val="20"/>
          <w:szCs w:val="20"/>
        </w:rPr>
        <w:t xml:space="preserve">: </w:t>
      </w:r>
      <w:r w:rsidR="000E04A0">
        <w:rPr>
          <w:sz w:val="20"/>
          <w:szCs w:val="20"/>
          <w:lang w:val="en-US"/>
        </w:rPr>
        <w:t>MANAGEMENT IN COMMUNICATIONS</w:t>
      </w:r>
      <w:r w:rsidRPr="009F02C1">
        <w:rPr>
          <w:sz w:val="20"/>
          <w:szCs w:val="20"/>
        </w:rPr>
        <w:br/>
      </w:r>
      <w:r w:rsidRPr="009F02C1">
        <w:rPr>
          <w:b/>
          <w:sz w:val="20"/>
          <w:szCs w:val="20"/>
        </w:rPr>
        <w:t xml:space="preserve">Professional </w:t>
      </w:r>
      <w:proofErr w:type="spellStart"/>
      <w:r w:rsidRPr="009F02C1">
        <w:rPr>
          <w:b/>
          <w:sz w:val="20"/>
          <w:szCs w:val="20"/>
        </w:rPr>
        <w:t>Field</w:t>
      </w:r>
      <w:proofErr w:type="spellEnd"/>
      <w:r w:rsidRPr="009F02C1">
        <w:rPr>
          <w:sz w:val="20"/>
          <w:szCs w:val="20"/>
        </w:rPr>
        <w:t xml:space="preserve">: </w:t>
      </w:r>
      <w:r w:rsidR="000E04A0">
        <w:rPr>
          <w:sz w:val="20"/>
          <w:szCs w:val="20"/>
          <w:lang w:val="en-US"/>
        </w:rPr>
        <w:t>3.7</w:t>
      </w:r>
      <w:r w:rsidR="006F6477">
        <w:rPr>
          <w:sz w:val="20"/>
          <w:szCs w:val="20"/>
          <w:lang w:val="en-US"/>
        </w:rPr>
        <w:t xml:space="preserve">. </w:t>
      </w:r>
      <w:r w:rsidR="000E04A0">
        <w:rPr>
          <w:sz w:val="20"/>
          <w:szCs w:val="20"/>
          <w:lang w:val="en-US"/>
        </w:rPr>
        <w:t>ADMINISTRATION AND MANAGEMENT</w:t>
      </w:r>
    </w:p>
    <w:p w14:paraId="0D444FCB" w14:textId="77777777" w:rsidR="003570AA" w:rsidRPr="009F02C1" w:rsidRDefault="003570AA" w:rsidP="003570AA">
      <w:pPr>
        <w:autoSpaceDE w:val="0"/>
        <w:autoSpaceDN w:val="0"/>
        <w:adjustRightInd w:val="0"/>
        <w:rPr>
          <w:sz w:val="20"/>
          <w:szCs w:val="20"/>
          <w:lang w:val="en-US"/>
        </w:rPr>
      </w:pPr>
      <w:proofErr w:type="spellStart"/>
      <w:r w:rsidRPr="009F02C1">
        <w:rPr>
          <w:b/>
          <w:sz w:val="20"/>
          <w:szCs w:val="20"/>
        </w:rPr>
        <w:t>Specialty</w:t>
      </w:r>
      <w:proofErr w:type="spellEnd"/>
      <w:r w:rsidRPr="009F02C1">
        <w:rPr>
          <w:sz w:val="20"/>
          <w:szCs w:val="20"/>
        </w:rPr>
        <w:t>:</w:t>
      </w:r>
      <w:r w:rsidR="00C55FCF">
        <w:rPr>
          <w:sz w:val="20"/>
          <w:szCs w:val="20"/>
          <w:lang w:val="en-US"/>
        </w:rPr>
        <w:t xml:space="preserve"> </w:t>
      </w:r>
      <w:r w:rsidR="000E04A0">
        <w:rPr>
          <w:sz w:val="20"/>
          <w:szCs w:val="20"/>
          <w:lang w:val="en-US"/>
        </w:rPr>
        <w:t xml:space="preserve">MANAGEMENT </w:t>
      </w:r>
      <w:r w:rsidR="00D86432">
        <w:rPr>
          <w:sz w:val="20"/>
          <w:szCs w:val="20"/>
          <w:lang w:val="en-US"/>
        </w:rPr>
        <w:t>IN TEL</w:t>
      </w:r>
      <w:r w:rsidR="000E04A0">
        <w:rPr>
          <w:sz w:val="20"/>
          <w:szCs w:val="20"/>
          <w:lang w:val="en-US"/>
        </w:rPr>
        <w:t>ECOM</w:t>
      </w:r>
      <w:r w:rsidR="00D86432">
        <w:rPr>
          <w:sz w:val="20"/>
          <w:szCs w:val="20"/>
          <w:lang w:val="en-US"/>
        </w:rPr>
        <w:t>M</w:t>
      </w:r>
      <w:r w:rsidR="00C55FCF">
        <w:rPr>
          <w:sz w:val="20"/>
          <w:szCs w:val="20"/>
          <w:lang w:val="en-US"/>
        </w:rPr>
        <w:t xml:space="preserve">UNICATIONS AND </w:t>
      </w:r>
      <w:r w:rsidR="000E04A0">
        <w:rPr>
          <w:sz w:val="20"/>
          <w:szCs w:val="20"/>
          <w:lang w:val="en-US"/>
        </w:rPr>
        <w:t>POST</w:t>
      </w:r>
      <w:r w:rsidRPr="009F02C1">
        <w:rPr>
          <w:sz w:val="20"/>
          <w:szCs w:val="20"/>
        </w:rPr>
        <w:br/>
      </w:r>
      <w:proofErr w:type="spellStart"/>
      <w:r w:rsidRPr="009F02C1">
        <w:rPr>
          <w:b/>
          <w:sz w:val="20"/>
          <w:szCs w:val="20"/>
        </w:rPr>
        <w:t>Educational-qualification</w:t>
      </w:r>
      <w:proofErr w:type="spellEnd"/>
      <w:r w:rsidRPr="009F02C1">
        <w:rPr>
          <w:b/>
          <w:sz w:val="20"/>
          <w:szCs w:val="20"/>
        </w:rPr>
        <w:t xml:space="preserve"> </w:t>
      </w:r>
      <w:proofErr w:type="spellStart"/>
      <w:r w:rsidRPr="009F02C1">
        <w:rPr>
          <w:b/>
          <w:sz w:val="20"/>
          <w:szCs w:val="20"/>
        </w:rPr>
        <w:t>degree</w:t>
      </w:r>
      <w:proofErr w:type="spellEnd"/>
      <w:r w:rsidRPr="009F02C1">
        <w:rPr>
          <w:sz w:val="20"/>
          <w:szCs w:val="20"/>
        </w:rPr>
        <w:t xml:space="preserve">: </w:t>
      </w:r>
      <w:r w:rsidR="009F02C1" w:rsidRPr="009F02C1">
        <w:rPr>
          <w:sz w:val="20"/>
          <w:szCs w:val="20"/>
          <w:lang w:val="en-US"/>
        </w:rPr>
        <w:t>BACHELOR</w:t>
      </w:r>
    </w:p>
    <w:p w14:paraId="10B5D9A5" w14:textId="77777777" w:rsidR="003570AA" w:rsidRPr="000D4E1D" w:rsidRDefault="003570AA" w:rsidP="000D4E1D">
      <w:pPr>
        <w:autoSpaceDE w:val="0"/>
        <w:autoSpaceDN w:val="0"/>
        <w:adjustRightInd w:val="0"/>
        <w:spacing w:before="240"/>
        <w:ind w:left="720" w:firstLine="720"/>
        <w:jc w:val="center"/>
        <w:rPr>
          <w:b/>
          <w:sz w:val="20"/>
          <w:szCs w:val="20"/>
          <w:lang w:val="en-GB"/>
        </w:rPr>
      </w:pPr>
      <w:r w:rsidRPr="000D4E1D">
        <w:rPr>
          <w:rStyle w:val="shorttext"/>
          <w:b/>
          <w:sz w:val="20"/>
          <w:szCs w:val="20"/>
        </w:rPr>
        <w:t>LEARNING COURSE DESCRIPTION</w:t>
      </w:r>
    </w:p>
    <w:p w14:paraId="2B6B3994" w14:textId="77777777" w:rsidR="003570AA" w:rsidRPr="009673E0" w:rsidRDefault="003570AA" w:rsidP="003570AA">
      <w:pPr>
        <w:autoSpaceDE w:val="0"/>
        <w:autoSpaceDN w:val="0"/>
        <w:adjustRightInd w:val="0"/>
        <w:jc w:val="both"/>
        <w:rPr>
          <w:i/>
          <w:sz w:val="20"/>
          <w:szCs w:val="20"/>
        </w:rPr>
      </w:pPr>
    </w:p>
    <w:p w14:paraId="4B8CA3CE" w14:textId="77777777" w:rsidR="003570AA" w:rsidRPr="009673E0" w:rsidRDefault="003570AA" w:rsidP="003570AA">
      <w:pPr>
        <w:autoSpaceDE w:val="0"/>
        <w:autoSpaceDN w:val="0"/>
        <w:adjustRightInd w:val="0"/>
        <w:jc w:val="both"/>
        <w:rPr>
          <w:i/>
          <w:sz w:val="20"/>
          <w:szCs w:val="20"/>
          <w:lang w:val="en-US"/>
        </w:rPr>
      </w:pPr>
      <w:r w:rsidRPr="009673E0">
        <w:rPr>
          <w:b/>
          <w:sz w:val="20"/>
          <w:szCs w:val="20"/>
        </w:rPr>
        <w:t>1.</w:t>
      </w:r>
      <w:r w:rsidR="0025484D" w:rsidRPr="009673E0">
        <w:rPr>
          <w:b/>
          <w:sz w:val="20"/>
          <w:szCs w:val="20"/>
        </w:rPr>
        <w:t xml:space="preserve"> </w:t>
      </w:r>
      <w:proofErr w:type="spellStart"/>
      <w:r w:rsidRPr="009673E0">
        <w:rPr>
          <w:b/>
          <w:sz w:val="20"/>
          <w:szCs w:val="20"/>
        </w:rPr>
        <w:t>Course</w:t>
      </w:r>
      <w:proofErr w:type="spellEnd"/>
      <w:r w:rsidRPr="009673E0">
        <w:rPr>
          <w:b/>
          <w:sz w:val="20"/>
          <w:szCs w:val="20"/>
        </w:rPr>
        <w:t xml:space="preserve"> </w:t>
      </w:r>
      <w:proofErr w:type="spellStart"/>
      <w:r w:rsidRPr="009673E0">
        <w:rPr>
          <w:b/>
          <w:sz w:val="20"/>
          <w:szCs w:val="20"/>
        </w:rPr>
        <w:t>title</w:t>
      </w:r>
      <w:proofErr w:type="spellEnd"/>
      <w:r w:rsidRPr="009673E0">
        <w:rPr>
          <w:b/>
          <w:sz w:val="20"/>
          <w:szCs w:val="20"/>
        </w:rPr>
        <w:t>:</w:t>
      </w:r>
      <w:r w:rsidR="009673E0" w:rsidRPr="009673E0">
        <w:rPr>
          <w:b/>
          <w:sz w:val="20"/>
          <w:szCs w:val="20"/>
          <w:lang w:val="en-US"/>
        </w:rPr>
        <w:t xml:space="preserve"> </w:t>
      </w:r>
      <w:r w:rsidR="00951BCC" w:rsidRPr="00951BCC">
        <w:rPr>
          <w:i/>
          <w:sz w:val="20"/>
          <w:szCs w:val="20"/>
          <w:lang w:val="en-US"/>
        </w:rPr>
        <w:t xml:space="preserve">MARKETING MANAGEMENT IN </w:t>
      </w:r>
      <w:r w:rsidR="00951BCC">
        <w:rPr>
          <w:i/>
          <w:sz w:val="20"/>
          <w:szCs w:val="20"/>
          <w:lang w:val="en-US"/>
        </w:rPr>
        <w:t>COMMUNICATIONS</w:t>
      </w:r>
    </w:p>
    <w:p w14:paraId="6D74E2C9" w14:textId="7D4B70B9" w:rsidR="004551B6" w:rsidRPr="004551B6" w:rsidRDefault="003570AA" w:rsidP="004551B6">
      <w:pPr>
        <w:autoSpaceDE w:val="0"/>
        <w:autoSpaceDN w:val="0"/>
        <w:adjustRightInd w:val="0"/>
        <w:rPr>
          <w:b/>
          <w:sz w:val="20"/>
          <w:szCs w:val="20"/>
        </w:rPr>
      </w:pPr>
      <w:r w:rsidRPr="009673E0">
        <w:rPr>
          <w:b/>
          <w:sz w:val="20"/>
          <w:szCs w:val="20"/>
          <w:lang w:val="en-GB"/>
        </w:rPr>
        <w:t>2.</w:t>
      </w:r>
      <w:r w:rsidR="0025484D" w:rsidRPr="009673E0">
        <w:rPr>
          <w:b/>
          <w:sz w:val="20"/>
          <w:szCs w:val="20"/>
        </w:rPr>
        <w:t xml:space="preserve"> </w:t>
      </w:r>
      <w:proofErr w:type="spellStart"/>
      <w:r w:rsidRPr="009673E0">
        <w:rPr>
          <w:b/>
          <w:sz w:val="20"/>
          <w:szCs w:val="20"/>
        </w:rPr>
        <w:t>Course</w:t>
      </w:r>
      <w:proofErr w:type="spellEnd"/>
      <w:r w:rsidRPr="009673E0">
        <w:rPr>
          <w:b/>
          <w:sz w:val="20"/>
          <w:szCs w:val="20"/>
        </w:rPr>
        <w:t xml:space="preserve"> </w:t>
      </w:r>
      <w:proofErr w:type="spellStart"/>
      <w:r w:rsidRPr="009673E0">
        <w:rPr>
          <w:b/>
          <w:sz w:val="20"/>
          <w:szCs w:val="20"/>
        </w:rPr>
        <w:t>code</w:t>
      </w:r>
      <w:proofErr w:type="spellEnd"/>
      <w:r w:rsidRPr="009673E0">
        <w:rPr>
          <w:b/>
          <w:sz w:val="20"/>
          <w:szCs w:val="20"/>
        </w:rPr>
        <w:t>:</w:t>
      </w:r>
      <w:r w:rsidR="00CA3652" w:rsidRPr="00CA3652">
        <w:rPr>
          <w:b/>
          <w:sz w:val="28"/>
          <w:szCs w:val="28"/>
        </w:rPr>
        <w:t xml:space="preserve"> </w:t>
      </w:r>
      <w:r w:rsidR="00CA3652" w:rsidRPr="00CA3652">
        <w:rPr>
          <w:sz w:val="20"/>
          <w:szCs w:val="20"/>
        </w:rPr>
        <w:t>B.44.062.1</w:t>
      </w:r>
      <w:r w:rsidRPr="009673E0">
        <w:rPr>
          <w:sz w:val="20"/>
          <w:szCs w:val="20"/>
        </w:rPr>
        <w:br/>
      </w:r>
      <w:r w:rsidRPr="009673E0">
        <w:rPr>
          <w:b/>
          <w:sz w:val="20"/>
          <w:szCs w:val="20"/>
        </w:rPr>
        <w:t>3.</w:t>
      </w:r>
      <w:r w:rsidR="0025484D" w:rsidRPr="009673E0">
        <w:rPr>
          <w:b/>
          <w:sz w:val="20"/>
          <w:szCs w:val="20"/>
        </w:rPr>
        <w:t xml:space="preserve"> </w:t>
      </w:r>
      <w:proofErr w:type="spellStart"/>
      <w:r w:rsidRPr="009673E0">
        <w:rPr>
          <w:b/>
          <w:sz w:val="20"/>
          <w:szCs w:val="20"/>
        </w:rPr>
        <w:t>Type</w:t>
      </w:r>
      <w:proofErr w:type="spellEnd"/>
      <w:r w:rsidRPr="009673E0">
        <w:rPr>
          <w:b/>
          <w:sz w:val="20"/>
          <w:szCs w:val="20"/>
        </w:rPr>
        <w:t xml:space="preserve"> </w:t>
      </w:r>
      <w:proofErr w:type="spellStart"/>
      <w:r w:rsidRPr="009673E0">
        <w:rPr>
          <w:b/>
          <w:sz w:val="20"/>
          <w:szCs w:val="20"/>
        </w:rPr>
        <w:t>of</w:t>
      </w:r>
      <w:proofErr w:type="spellEnd"/>
      <w:r w:rsidRPr="009673E0">
        <w:rPr>
          <w:b/>
          <w:sz w:val="20"/>
          <w:szCs w:val="20"/>
        </w:rPr>
        <w:t xml:space="preserve"> </w:t>
      </w:r>
      <w:proofErr w:type="spellStart"/>
      <w:r w:rsidRPr="009673E0">
        <w:rPr>
          <w:b/>
          <w:sz w:val="20"/>
          <w:szCs w:val="20"/>
        </w:rPr>
        <w:t>the</w:t>
      </w:r>
      <w:proofErr w:type="spellEnd"/>
      <w:r w:rsidRPr="009673E0">
        <w:rPr>
          <w:b/>
          <w:sz w:val="20"/>
          <w:szCs w:val="20"/>
        </w:rPr>
        <w:t xml:space="preserve"> </w:t>
      </w:r>
      <w:proofErr w:type="spellStart"/>
      <w:r w:rsidRPr="009673E0">
        <w:rPr>
          <w:b/>
          <w:sz w:val="20"/>
          <w:szCs w:val="20"/>
        </w:rPr>
        <w:t>course</w:t>
      </w:r>
      <w:proofErr w:type="spellEnd"/>
      <w:r w:rsidRPr="009673E0">
        <w:rPr>
          <w:b/>
          <w:sz w:val="20"/>
          <w:szCs w:val="20"/>
        </w:rPr>
        <w:t>:</w:t>
      </w:r>
      <w:r w:rsidR="009673E0">
        <w:rPr>
          <w:sz w:val="20"/>
          <w:szCs w:val="20"/>
          <w:lang w:val="en"/>
        </w:rPr>
        <w:t xml:space="preserve"> </w:t>
      </w:r>
      <w:r w:rsidR="009673E0" w:rsidRPr="009673E0">
        <w:rPr>
          <w:i/>
          <w:sz w:val="20"/>
          <w:szCs w:val="20"/>
          <w:lang w:val="en"/>
        </w:rPr>
        <w:t>Compulsory</w:t>
      </w:r>
      <w:r w:rsidRPr="009673E0">
        <w:rPr>
          <w:sz w:val="20"/>
          <w:szCs w:val="20"/>
        </w:rPr>
        <w:br/>
      </w:r>
      <w:r w:rsidRPr="009673E0">
        <w:rPr>
          <w:b/>
          <w:sz w:val="20"/>
          <w:szCs w:val="20"/>
        </w:rPr>
        <w:t>4.</w:t>
      </w:r>
      <w:r w:rsidR="0025484D" w:rsidRPr="009673E0">
        <w:rPr>
          <w:b/>
          <w:sz w:val="20"/>
          <w:szCs w:val="20"/>
        </w:rPr>
        <w:t xml:space="preserve"> </w:t>
      </w:r>
      <w:proofErr w:type="spellStart"/>
      <w:r w:rsidRPr="009673E0">
        <w:rPr>
          <w:b/>
          <w:sz w:val="20"/>
          <w:szCs w:val="20"/>
        </w:rPr>
        <w:t>Level</w:t>
      </w:r>
      <w:proofErr w:type="spellEnd"/>
      <w:r w:rsidR="009673E0">
        <w:rPr>
          <w:b/>
          <w:sz w:val="20"/>
          <w:szCs w:val="20"/>
          <w:lang w:val="en-US"/>
        </w:rPr>
        <w:t xml:space="preserve">: </w:t>
      </w:r>
      <w:r w:rsidR="00951BCC">
        <w:rPr>
          <w:i/>
          <w:sz w:val="20"/>
          <w:szCs w:val="20"/>
          <w:lang w:val="en-US"/>
        </w:rPr>
        <w:t>B</w:t>
      </w:r>
      <w:r w:rsidR="009673E0" w:rsidRPr="009673E0">
        <w:rPr>
          <w:i/>
          <w:sz w:val="20"/>
          <w:szCs w:val="20"/>
          <w:lang w:val="en-US"/>
        </w:rPr>
        <w:t>achelor</w:t>
      </w:r>
      <w:r w:rsidR="009673E0" w:rsidRPr="009673E0">
        <w:rPr>
          <w:i/>
          <w:sz w:val="20"/>
          <w:szCs w:val="20"/>
        </w:rPr>
        <w:t xml:space="preserve"> </w:t>
      </w:r>
      <w:r w:rsidRPr="009673E0">
        <w:rPr>
          <w:sz w:val="20"/>
          <w:szCs w:val="20"/>
        </w:rPr>
        <w:br/>
      </w:r>
      <w:r w:rsidRPr="009673E0">
        <w:rPr>
          <w:b/>
          <w:sz w:val="20"/>
          <w:szCs w:val="20"/>
        </w:rPr>
        <w:t>5.</w:t>
      </w:r>
      <w:r w:rsidR="0025484D" w:rsidRPr="009673E0">
        <w:rPr>
          <w:b/>
          <w:sz w:val="20"/>
          <w:szCs w:val="20"/>
        </w:rPr>
        <w:t xml:space="preserve"> </w:t>
      </w:r>
      <w:proofErr w:type="spellStart"/>
      <w:r w:rsidRPr="009673E0">
        <w:rPr>
          <w:b/>
          <w:sz w:val="20"/>
          <w:szCs w:val="20"/>
        </w:rPr>
        <w:t>Year</w:t>
      </w:r>
      <w:proofErr w:type="spellEnd"/>
      <w:r w:rsidRPr="009673E0">
        <w:rPr>
          <w:b/>
          <w:sz w:val="20"/>
          <w:szCs w:val="20"/>
        </w:rPr>
        <w:t xml:space="preserve"> </w:t>
      </w:r>
      <w:proofErr w:type="spellStart"/>
      <w:r w:rsidRPr="009673E0">
        <w:rPr>
          <w:b/>
          <w:sz w:val="20"/>
          <w:szCs w:val="20"/>
        </w:rPr>
        <w:t>of</w:t>
      </w:r>
      <w:proofErr w:type="spellEnd"/>
      <w:r w:rsidRPr="009673E0">
        <w:rPr>
          <w:b/>
          <w:sz w:val="20"/>
          <w:szCs w:val="20"/>
        </w:rPr>
        <w:t xml:space="preserve"> </w:t>
      </w:r>
      <w:proofErr w:type="spellStart"/>
      <w:r w:rsidRPr="009673E0">
        <w:rPr>
          <w:b/>
          <w:sz w:val="20"/>
          <w:szCs w:val="20"/>
        </w:rPr>
        <w:t>study</w:t>
      </w:r>
      <w:proofErr w:type="spellEnd"/>
      <w:r w:rsidRPr="009673E0">
        <w:rPr>
          <w:sz w:val="20"/>
          <w:szCs w:val="20"/>
        </w:rPr>
        <w:t xml:space="preserve">: </w:t>
      </w:r>
      <w:r w:rsidR="00951BCC">
        <w:rPr>
          <w:i/>
          <w:sz w:val="20"/>
          <w:szCs w:val="20"/>
          <w:lang w:val="en-US"/>
        </w:rPr>
        <w:t>Fourth</w:t>
      </w:r>
      <w:r w:rsidRPr="009673E0">
        <w:rPr>
          <w:sz w:val="20"/>
          <w:szCs w:val="20"/>
        </w:rPr>
        <w:br/>
      </w:r>
      <w:r w:rsidRPr="009673E0">
        <w:rPr>
          <w:b/>
          <w:sz w:val="20"/>
          <w:szCs w:val="20"/>
        </w:rPr>
        <w:t>6.</w:t>
      </w:r>
      <w:r w:rsidR="0025484D" w:rsidRPr="009673E0">
        <w:rPr>
          <w:b/>
          <w:sz w:val="20"/>
          <w:szCs w:val="20"/>
        </w:rPr>
        <w:t xml:space="preserve"> </w:t>
      </w:r>
      <w:proofErr w:type="spellStart"/>
      <w:r w:rsidRPr="009673E0">
        <w:rPr>
          <w:b/>
          <w:sz w:val="20"/>
          <w:szCs w:val="20"/>
        </w:rPr>
        <w:t>Semester</w:t>
      </w:r>
      <w:proofErr w:type="spellEnd"/>
      <w:r w:rsidRPr="009673E0">
        <w:rPr>
          <w:b/>
          <w:sz w:val="20"/>
          <w:szCs w:val="20"/>
        </w:rPr>
        <w:t>:</w:t>
      </w:r>
      <w:r w:rsidR="009673E0">
        <w:rPr>
          <w:sz w:val="20"/>
          <w:szCs w:val="20"/>
          <w:lang w:val="ru-RU"/>
        </w:rPr>
        <w:t xml:space="preserve"> </w:t>
      </w:r>
      <w:r w:rsidR="00951BCC">
        <w:rPr>
          <w:i/>
          <w:sz w:val="20"/>
          <w:szCs w:val="20"/>
          <w:lang w:val="en-US"/>
        </w:rPr>
        <w:t>Seventh</w:t>
      </w:r>
      <w:r w:rsidRPr="009673E0">
        <w:rPr>
          <w:sz w:val="20"/>
          <w:szCs w:val="20"/>
        </w:rPr>
        <w:br/>
      </w:r>
      <w:r w:rsidRPr="009673E0">
        <w:rPr>
          <w:b/>
          <w:sz w:val="20"/>
          <w:szCs w:val="20"/>
        </w:rPr>
        <w:t>7.</w:t>
      </w:r>
      <w:r w:rsidR="0025484D" w:rsidRPr="009673E0">
        <w:rPr>
          <w:b/>
          <w:sz w:val="20"/>
          <w:szCs w:val="20"/>
        </w:rPr>
        <w:t xml:space="preserve"> </w:t>
      </w:r>
      <w:proofErr w:type="spellStart"/>
      <w:r w:rsidRPr="009673E0">
        <w:rPr>
          <w:b/>
          <w:sz w:val="20"/>
          <w:szCs w:val="20"/>
        </w:rPr>
        <w:t>Number</w:t>
      </w:r>
      <w:proofErr w:type="spellEnd"/>
      <w:r w:rsidRPr="009673E0">
        <w:rPr>
          <w:b/>
          <w:sz w:val="20"/>
          <w:szCs w:val="20"/>
        </w:rPr>
        <w:t xml:space="preserve"> </w:t>
      </w:r>
      <w:proofErr w:type="spellStart"/>
      <w:r w:rsidRPr="009673E0">
        <w:rPr>
          <w:b/>
          <w:sz w:val="20"/>
          <w:szCs w:val="20"/>
        </w:rPr>
        <w:t>of</w:t>
      </w:r>
      <w:proofErr w:type="spellEnd"/>
      <w:r w:rsidRPr="009673E0">
        <w:rPr>
          <w:b/>
          <w:sz w:val="20"/>
          <w:szCs w:val="20"/>
        </w:rPr>
        <w:t xml:space="preserve"> </w:t>
      </w:r>
      <w:proofErr w:type="spellStart"/>
      <w:r w:rsidRPr="009673E0">
        <w:rPr>
          <w:b/>
          <w:sz w:val="20"/>
          <w:szCs w:val="20"/>
        </w:rPr>
        <w:t>credits</w:t>
      </w:r>
      <w:proofErr w:type="spellEnd"/>
      <w:r w:rsidR="009673E0">
        <w:rPr>
          <w:b/>
          <w:sz w:val="20"/>
          <w:szCs w:val="20"/>
          <w:lang w:val="en-US"/>
        </w:rPr>
        <w:t>:</w:t>
      </w:r>
      <w:r w:rsidR="009673E0" w:rsidRPr="009673E0">
        <w:rPr>
          <w:sz w:val="20"/>
          <w:szCs w:val="20"/>
          <w:lang w:val="en-US"/>
        </w:rPr>
        <w:t xml:space="preserve"> </w:t>
      </w:r>
      <w:r w:rsidR="00951BCC" w:rsidRPr="00951BCC">
        <w:rPr>
          <w:i/>
          <w:sz w:val="20"/>
          <w:szCs w:val="20"/>
          <w:lang w:val="en-US"/>
        </w:rPr>
        <w:t>3</w:t>
      </w:r>
      <w:r w:rsidRPr="000D4E1D">
        <w:rPr>
          <w:sz w:val="20"/>
          <w:szCs w:val="20"/>
        </w:rPr>
        <w:br/>
      </w:r>
      <w:r w:rsidRPr="000D4E1D">
        <w:rPr>
          <w:b/>
          <w:sz w:val="20"/>
          <w:szCs w:val="20"/>
        </w:rPr>
        <w:t>8.</w:t>
      </w:r>
      <w:r w:rsidR="0025484D">
        <w:rPr>
          <w:b/>
          <w:sz w:val="20"/>
          <w:szCs w:val="20"/>
        </w:rPr>
        <w:t xml:space="preserve"> </w:t>
      </w:r>
      <w:proofErr w:type="spellStart"/>
      <w:r w:rsidRPr="000D4E1D">
        <w:rPr>
          <w:b/>
          <w:sz w:val="20"/>
          <w:szCs w:val="20"/>
        </w:rPr>
        <w:t>Name</w:t>
      </w:r>
      <w:proofErr w:type="spellEnd"/>
      <w:r w:rsidRPr="000D4E1D">
        <w:rPr>
          <w:b/>
          <w:sz w:val="20"/>
          <w:szCs w:val="20"/>
        </w:rPr>
        <w:t xml:space="preserve"> </w:t>
      </w:r>
      <w:proofErr w:type="spellStart"/>
      <w:r w:rsidRPr="000D4E1D">
        <w:rPr>
          <w:b/>
          <w:sz w:val="20"/>
          <w:szCs w:val="20"/>
        </w:rPr>
        <w:t>of</w:t>
      </w:r>
      <w:proofErr w:type="spellEnd"/>
      <w:r w:rsidRPr="000D4E1D">
        <w:rPr>
          <w:b/>
          <w:sz w:val="20"/>
          <w:szCs w:val="20"/>
        </w:rPr>
        <w:t xml:space="preserve"> </w:t>
      </w:r>
      <w:proofErr w:type="spellStart"/>
      <w:r w:rsidRPr="000D4E1D">
        <w:rPr>
          <w:b/>
          <w:sz w:val="20"/>
          <w:szCs w:val="20"/>
        </w:rPr>
        <w:t>the</w:t>
      </w:r>
      <w:proofErr w:type="spellEnd"/>
      <w:r w:rsidRPr="000D4E1D">
        <w:rPr>
          <w:b/>
          <w:sz w:val="20"/>
          <w:szCs w:val="20"/>
        </w:rPr>
        <w:t xml:space="preserve"> </w:t>
      </w:r>
      <w:proofErr w:type="spellStart"/>
      <w:r w:rsidRPr="000D4E1D">
        <w:rPr>
          <w:b/>
          <w:sz w:val="20"/>
          <w:szCs w:val="20"/>
        </w:rPr>
        <w:t>lecturer</w:t>
      </w:r>
      <w:proofErr w:type="spellEnd"/>
      <w:r w:rsidRPr="000D4E1D">
        <w:rPr>
          <w:b/>
          <w:sz w:val="20"/>
          <w:szCs w:val="20"/>
        </w:rPr>
        <w:t>:</w:t>
      </w:r>
      <w:r w:rsidR="009673E0">
        <w:rPr>
          <w:sz w:val="20"/>
          <w:szCs w:val="20"/>
          <w:lang w:val="ru-RU"/>
        </w:rPr>
        <w:t xml:space="preserve"> </w:t>
      </w:r>
      <w:r w:rsidR="00CA72C0" w:rsidRPr="009673E0">
        <w:rPr>
          <w:i/>
          <w:sz w:val="20"/>
          <w:szCs w:val="20"/>
          <w:lang w:val="en-US"/>
        </w:rPr>
        <w:t>Ass</w:t>
      </w:r>
      <w:r w:rsidR="00CA72C0">
        <w:rPr>
          <w:i/>
          <w:sz w:val="20"/>
          <w:szCs w:val="20"/>
          <w:lang w:val="en-US"/>
        </w:rPr>
        <w:t>ist</w:t>
      </w:r>
      <w:r w:rsidR="00CA72C0" w:rsidRPr="009673E0">
        <w:rPr>
          <w:i/>
          <w:sz w:val="20"/>
          <w:szCs w:val="20"/>
          <w:lang w:val="en-US"/>
        </w:rPr>
        <w:t xml:space="preserve">. Prof. </w:t>
      </w:r>
      <w:r w:rsidR="00CA72C0">
        <w:rPr>
          <w:i/>
          <w:sz w:val="20"/>
          <w:szCs w:val="20"/>
          <w:lang w:val="en-US"/>
        </w:rPr>
        <w:t>Dimitar Kolev</w:t>
      </w:r>
      <w:r w:rsidR="00ED070B">
        <w:rPr>
          <w:i/>
          <w:sz w:val="20"/>
          <w:szCs w:val="20"/>
          <w:lang w:val="en-US"/>
        </w:rPr>
        <w:t>, Ph</w:t>
      </w:r>
      <w:bookmarkStart w:id="0" w:name="_GoBack"/>
      <w:bookmarkEnd w:id="0"/>
      <w:r w:rsidR="00CA72C0" w:rsidRPr="009673E0">
        <w:rPr>
          <w:i/>
          <w:sz w:val="20"/>
          <w:szCs w:val="20"/>
          <w:lang w:val="en-US"/>
        </w:rPr>
        <w:t>D</w:t>
      </w:r>
      <w:r w:rsidRPr="000D4E1D">
        <w:rPr>
          <w:sz w:val="20"/>
          <w:szCs w:val="20"/>
        </w:rPr>
        <w:br/>
      </w:r>
      <w:r w:rsidRPr="000D4E1D">
        <w:rPr>
          <w:b/>
          <w:sz w:val="20"/>
          <w:szCs w:val="20"/>
        </w:rPr>
        <w:t>9.</w:t>
      </w:r>
      <w:r w:rsidR="0025484D">
        <w:rPr>
          <w:b/>
          <w:sz w:val="20"/>
          <w:szCs w:val="20"/>
        </w:rPr>
        <w:t xml:space="preserve"> </w:t>
      </w:r>
      <w:proofErr w:type="spellStart"/>
      <w:r w:rsidRPr="000D4E1D">
        <w:rPr>
          <w:b/>
          <w:sz w:val="20"/>
          <w:szCs w:val="20"/>
        </w:rPr>
        <w:t>Course</w:t>
      </w:r>
      <w:proofErr w:type="spellEnd"/>
      <w:r w:rsidRPr="000D4E1D">
        <w:rPr>
          <w:b/>
          <w:sz w:val="20"/>
          <w:szCs w:val="20"/>
        </w:rPr>
        <w:t xml:space="preserve"> </w:t>
      </w:r>
      <w:proofErr w:type="spellStart"/>
      <w:r w:rsidRPr="000D4E1D">
        <w:rPr>
          <w:b/>
          <w:sz w:val="20"/>
          <w:szCs w:val="20"/>
        </w:rPr>
        <w:t>learning</w:t>
      </w:r>
      <w:proofErr w:type="spellEnd"/>
      <w:r w:rsidRPr="000D4E1D">
        <w:rPr>
          <w:b/>
          <w:sz w:val="20"/>
          <w:szCs w:val="20"/>
        </w:rPr>
        <w:t xml:space="preserve"> </w:t>
      </w:r>
      <w:proofErr w:type="spellStart"/>
      <w:r w:rsidRPr="000D4E1D">
        <w:rPr>
          <w:b/>
          <w:sz w:val="20"/>
          <w:szCs w:val="20"/>
        </w:rPr>
        <w:t>outcomes</w:t>
      </w:r>
      <w:proofErr w:type="spellEnd"/>
      <w:r w:rsidRPr="000D4E1D">
        <w:rPr>
          <w:b/>
          <w:sz w:val="20"/>
          <w:szCs w:val="20"/>
        </w:rPr>
        <w:t>:</w:t>
      </w:r>
    </w:p>
    <w:p w14:paraId="382D27C4" w14:textId="77777777" w:rsidR="00CA72C0" w:rsidRPr="00CA72C0" w:rsidRDefault="00CA72C0" w:rsidP="00CA72C0">
      <w:pPr>
        <w:autoSpaceDE w:val="0"/>
        <w:autoSpaceDN w:val="0"/>
        <w:adjustRightInd w:val="0"/>
        <w:ind w:firstLine="284"/>
        <w:jc w:val="both"/>
        <w:rPr>
          <w:sz w:val="20"/>
          <w:szCs w:val="20"/>
          <w:lang w:val="en-US"/>
        </w:rPr>
      </w:pPr>
      <w:r w:rsidRPr="00CA72C0">
        <w:rPr>
          <w:i/>
          <w:sz w:val="20"/>
          <w:szCs w:val="20"/>
          <w:lang w:val="en-US"/>
        </w:rPr>
        <w:t xml:space="preserve">The aim </w:t>
      </w:r>
      <w:r w:rsidRPr="00CA72C0">
        <w:rPr>
          <w:sz w:val="20"/>
          <w:szCs w:val="20"/>
          <w:lang w:val="en-US"/>
        </w:rPr>
        <w:t>of the course is to give students a systematic knowledge of the essence and specificity of marketing management in communications; the methodology of developing, selecting and evaluating of marketing strategies; developing a marketing plan and analyzing and evaluating the overall marketing activity of organizations in the communication sector.</w:t>
      </w:r>
    </w:p>
    <w:p w14:paraId="375B4FAA" w14:textId="77777777" w:rsidR="00CA72C0" w:rsidRPr="00CA72C0" w:rsidRDefault="00CA72C0" w:rsidP="00CA72C0">
      <w:pPr>
        <w:autoSpaceDE w:val="0"/>
        <w:autoSpaceDN w:val="0"/>
        <w:adjustRightInd w:val="0"/>
        <w:ind w:firstLine="284"/>
        <w:jc w:val="both"/>
        <w:rPr>
          <w:sz w:val="20"/>
          <w:szCs w:val="20"/>
          <w:lang w:val="en-US"/>
        </w:rPr>
      </w:pPr>
      <w:r w:rsidRPr="00CA72C0">
        <w:rPr>
          <w:sz w:val="20"/>
          <w:szCs w:val="20"/>
          <w:lang w:val="en-US"/>
        </w:rPr>
        <w:t>Students who have completed their training in the course must acquire:</w:t>
      </w:r>
    </w:p>
    <w:p w14:paraId="450BEED8" w14:textId="77777777" w:rsidR="00CA72C0" w:rsidRPr="00CA72C0" w:rsidRDefault="00CA72C0" w:rsidP="00CA72C0">
      <w:pPr>
        <w:autoSpaceDE w:val="0"/>
        <w:autoSpaceDN w:val="0"/>
        <w:adjustRightInd w:val="0"/>
        <w:ind w:firstLine="284"/>
        <w:jc w:val="both"/>
        <w:rPr>
          <w:sz w:val="20"/>
          <w:szCs w:val="20"/>
          <w:lang w:val="en-US"/>
        </w:rPr>
      </w:pPr>
      <w:r w:rsidRPr="00CA72C0">
        <w:rPr>
          <w:i/>
          <w:sz w:val="20"/>
          <w:szCs w:val="20"/>
          <w:lang w:val="en-US"/>
        </w:rPr>
        <w:t xml:space="preserve">Basic knowledge </w:t>
      </w:r>
      <w:r w:rsidRPr="00CA72C0">
        <w:rPr>
          <w:sz w:val="20"/>
          <w:szCs w:val="20"/>
          <w:lang w:val="en-US"/>
        </w:rPr>
        <w:t xml:space="preserve">of the essence and specificity of marketing management in </w:t>
      </w:r>
      <w:r>
        <w:rPr>
          <w:sz w:val="20"/>
          <w:szCs w:val="20"/>
          <w:lang w:val="en-US"/>
        </w:rPr>
        <w:t>communications</w:t>
      </w:r>
      <w:r w:rsidRPr="00CA72C0">
        <w:rPr>
          <w:sz w:val="20"/>
          <w:szCs w:val="20"/>
          <w:lang w:val="en-US"/>
        </w:rPr>
        <w:t>; analysis of the marketing environment; formulating marketing goals and developing marketing strategies; product management of the service and the process of providing services; marketing price management and quality of service; the importance of staff in the provision of services; management of customer contacts.</w:t>
      </w:r>
    </w:p>
    <w:p w14:paraId="75D6B63F" w14:textId="77777777" w:rsidR="00CA72C0" w:rsidRPr="00CA72C0" w:rsidRDefault="00CA72C0" w:rsidP="00CA72C0">
      <w:pPr>
        <w:autoSpaceDE w:val="0"/>
        <w:autoSpaceDN w:val="0"/>
        <w:adjustRightInd w:val="0"/>
        <w:ind w:firstLine="284"/>
        <w:jc w:val="both"/>
        <w:rPr>
          <w:sz w:val="20"/>
          <w:szCs w:val="20"/>
          <w:lang w:val="en-US"/>
        </w:rPr>
      </w:pPr>
      <w:r w:rsidRPr="00CA72C0">
        <w:rPr>
          <w:i/>
          <w:sz w:val="20"/>
          <w:szCs w:val="20"/>
          <w:lang w:val="en-US"/>
        </w:rPr>
        <w:t xml:space="preserve">Practical skills </w:t>
      </w:r>
      <w:r w:rsidRPr="00CA72C0">
        <w:rPr>
          <w:sz w:val="20"/>
          <w:szCs w:val="20"/>
          <w:lang w:val="en-US"/>
        </w:rPr>
        <w:t xml:space="preserve">for analyzing marketing environment; planning and organizing the marketing process; application of methods and means in solving analytical, methodological and practical tasks and real business case studies related to the overall marketing management in the </w:t>
      </w:r>
      <w:r>
        <w:rPr>
          <w:sz w:val="20"/>
          <w:szCs w:val="20"/>
          <w:lang w:val="en-US"/>
        </w:rPr>
        <w:t>communication</w:t>
      </w:r>
      <w:r w:rsidRPr="00CA72C0">
        <w:rPr>
          <w:sz w:val="20"/>
          <w:szCs w:val="20"/>
          <w:lang w:val="en-US"/>
        </w:rPr>
        <w:t xml:space="preserve"> sector.</w:t>
      </w:r>
    </w:p>
    <w:p w14:paraId="491A90AA" w14:textId="77777777" w:rsidR="00CA72C0" w:rsidRPr="00CA72C0" w:rsidRDefault="00CA72C0" w:rsidP="00CA72C0">
      <w:pPr>
        <w:autoSpaceDE w:val="0"/>
        <w:autoSpaceDN w:val="0"/>
        <w:adjustRightInd w:val="0"/>
        <w:ind w:firstLine="284"/>
        <w:jc w:val="both"/>
        <w:rPr>
          <w:sz w:val="20"/>
          <w:szCs w:val="20"/>
          <w:lang w:val="en-US"/>
        </w:rPr>
      </w:pPr>
      <w:r w:rsidRPr="00CA72C0">
        <w:rPr>
          <w:i/>
          <w:sz w:val="20"/>
          <w:szCs w:val="20"/>
          <w:lang w:val="en-US"/>
        </w:rPr>
        <w:t xml:space="preserve">Competencies: </w:t>
      </w:r>
      <w:r w:rsidRPr="00CA72C0">
        <w:rPr>
          <w:sz w:val="20"/>
          <w:szCs w:val="20"/>
          <w:lang w:val="en-US"/>
        </w:rPr>
        <w:t>After completing the course, students who have successfully completed the course must have mastered the concepts, models, methods and tools for developing marketing strategies; planning, organizing and managing the elements of the marketing mix; as well as the mechanisms for planning and organizing the marketing process and analyzing the results of the marketing activity.</w:t>
      </w:r>
    </w:p>
    <w:p w14:paraId="1B2C9450" w14:textId="77777777" w:rsidR="003570AA" w:rsidRPr="000D4E1D" w:rsidRDefault="003570AA" w:rsidP="005542C6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0D4E1D">
        <w:rPr>
          <w:rStyle w:val="shorttext"/>
          <w:b/>
          <w:sz w:val="20"/>
          <w:szCs w:val="20"/>
          <w:lang w:val="en-GB"/>
        </w:rPr>
        <w:t>10.</w:t>
      </w:r>
      <w:r w:rsidR="0025484D">
        <w:rPr>
          <w:rStyle w:val="shorttext"/>
          <w:b/>
          <w:sz w:val="20"/>
          <w:szCs w:val="20"/>
        </w:rPr>
        <w:t xml:space="preserve"> </w:t>
      </w:r>
      <w:proofErr w:type="spellStart"/>
      <w:r w:rsidRPr="000D4E1D">
        <w:rPr>
          <w:rStyle w:val="shorttext"/>
          <w:b/>
          <w:sz w:val="20"/>
          <w:szCs w:val="20"/>
        </w:rPr>
        <w:t>Teaching</w:t>
      </w:r>
      <w:proofErr w:type="spellEnd"/>
      <w:r w:rsidR="00CA72C0">
        <w:rPr>
          <w:rStyle w:val="shorttext"/>
          <w:b/>
          <w:sz w:val="20"/>
          <w:szCs w:val="20"/>
          <w:lang w:val="en-US"/>
        </w:rPr>
        <w:t xml:space="preserve"> </w:t>
      </w:r>
      <w:proofErr w:type="spellStart"/>
      <w:r w:rsidRPr="000D4E1D">
        <w:rPr>
          <w:rStyle w:val="shorttext"/>
          <w:b/>
          <w:sz w:val="20"/>
          <w:szCs w:val="20"/>
        </w:rPr>
        <w:t>methods</w:t>
      </w:r>
      <w:proofErr w:type="spellEnd"/>
      <w:r w:rsidRPr="000D4E1D">
        <w:rPr>
          <w:rStyle w:val="shorttext"/>
          <w:b/>
          <w:sz w:val="20"/>
          <w:szCs w:val="20"/>
          <w:lang w:val="en-GB"/>
        </w:rPr>
        <w:t>:</w:t>
      </w:r>
    </w:p>
    <w:p w14:paraId="184290A4" w14:textId="1E2EEDE9" w:rsidR="00CA72C0" w:rsidRPr="00CA72C0" w:rsidRDefault="00CA72C0" w:rsidP="00EE3A59">
      <w:pPr>
        <w:ind w:firstLine="284"/>
        <w:jc w:val="both"/>
        <w:rPr>
          <w:sz w:val="20"/>
          <w:szCs w:val="20"/>
          <w:lang w:val="en-US"/>
        </w:rPr>
      </w:pPr>
      <w:r w:rsidRPr="00CA72C0">
        <w:rPr>
          <w:sz w:val="20"/>
          <w:szCs w:val="20"/>
          <w:lang w:val="en-US"/>
        </w:rPr>
        <w:t xml:space="preserve">The </w:t>
      </w:r>
      <w:r w:rsidR="005E7CE2">
        <w:rPr>
          <w:sz w:val="20"/>
          <w:szCs w:val="20"/>
          <w:lang w:val="en-US"/>
        </w:rPr>
        <w:t>teaching method</w:t>
      </w:r>
      <w:r w:rsidRPr="00CA72C0">
        <w:rPr>
          <w:sz w:val="20"/>
          <w:szCs w:val="20"/>
          <w:lang w:val="en-US"/>
        </w:rPr>
        <w:t xml:space="preserve"> </w:t>
      </w:r>
      <w:r w:rsidR="005E7CE2" w:rsidRPr="005E7CE2">
        <w:rPr>
          <w:sz w:val="20"/>
          <w:szCs w:val="20"/>
          <w:lang w:val="en-US"/>
        </w:rPr>
        <w:t xml:space="preserve">is in lecture and discussion form, according to the specifics of the subject. Emphasis is placed on the fundamental issues of planning, organizing and managing the overall marketing activities </w:t>
      </w:r>
      <w:r w:rsidR="005E7CE2">
        <w:rPr>
          <w:sz w:val="20"/>
          <w:szCs w:val="20"/>
          <w:lang w:val="en-US"/>
        </w:rPr>
        <w:t>for</w:t>
      </w:r>
      <w:r w:rsidR="005E7CE2" w:rsidRPr="005E7CE2">
        <w:rPr>
          <w:sz w:val="20"/>
          <w:szCs w:val="20"/>
          <w:lang w:val="en-US"/>
        </w:rPr>
        <w:t xml:space="preserve"> services, </w:t>
      </w:r>
      <w:r w:rsidR="005E7CE2">
        <w:rPr>
          <w:sz w:val="20"/>
          <w:szCs w:val="20"/>
          <w:lang w:val="en-US"/>
        </w:rPr>
        <w:t xml:space="preserve">including </w:t>
      </w:r>
      <w:r w:rsidR="005E7CE2" w:rsidRPr="005E7CE2">
        <w:rPr>
          <w:sz w:val="20"/>
          <w:szCs w:val="20"/>
          <w:lang w:val="en-US"/>
        </w:rPr>
        <w:t>multimedia</w:t>
      </w:r>
      <w:r w:rsidR="005E7CE2">
        <w:rPr>
          <w:sz w:val="20"/>
          <w:szCs w:val="20"/>
          <w:lang w:val="en-US"/>
        </w:rPr>
        <w:t xml:space="preserve"> presentations.</w:t>
      </w:r>
    </w:p>
    <w:p w14:paraId="4CB3934F" w14:textId="77777777" w:rsidR="00EE3A59" w:rsidRDefault="003570AA" w:rsidP="003570AA">
      <w:pPr>
        <w:jc w:val="both"/>
        <w:rPr>
          <w:b/>
          <w:sz w:val="20"/>
          <w:szCs w:val="20"/>
          <w:lang w:val="en-US"/>
        </w:rPr>
      </w:pPr>
      <w:r w:rsidRPr="000D4E1D">
        <w:rPr>
          <w:b/>
          <w:sz w:val="20"/>
          <w:szCs w:val="20"/>
          <w:lang w:val="en-US"/>
        </w:rPr>
        <w:t xml:space="preserve">11. Prerequisites: </w:t>
      </w:r>
    </w:p>
    <w:p w14:paraId="20270C3A" w14:textId="77777777" w:rsidR="00C44E3B" w:rsidRDefault="004551B6" w:rsidP="007C6C2B">
      <w:pPr>
        <w:ind w:firstLine="284"/>
        <w:jc w:val="both"/>
        <w:rPr>
          <w:sz w:val="20"/>
          <w:szCs w:val="20"/>
        </w:rPr>
      </w:pPr>
      <w:r w:rsidRPr="004551B6">
        <w:rPr>
          <w:i/>
          <w:sz w:val="20"/>
          <w:szCs w:val="20"/>
          <w:lang w:val="en-US"/>
        </w:rPr>
        <w:t>Students should have a thorough knowledge</w:t>
      </w:r>
      <w:r w:rsidRPr="004551B6">
        <w:rPr>
          <w:sz w:val="20"/>
          <w:szCs w:val="20"/>
          <w:lang w:val="en-US"/>
        </w:rPr>
        <w:t xml:space="preserve"> of the </w:t>
      </w:r>
      <w:r w:rsidR="007C6C2B">
        <w:rPr>
          <w:sz w:val="20"/>
          <w:szCs w:val="20"/>
          <w:lang w:val="en-US"/>
        </w:rPr>
        <w:t>Fundamentals</w:t>
      </w:r>
      <w:r w:rsidR="007C6C2B" w:rsidRPr="007C6C2B">
        <w:rPr>
          <w:sz w:val="20"/>
          <w:szCs w:val="20"/>
          <w:lang w:val="en-US"/>
        </w:rPr>
        <w:t xml:space="preserve"> of management - Part I and II, </w:t>
      </w:r>
      <w:r w:rsidR="00C44E3B" w:rsidRPr="00C44E3B">
        <w:rPr>
          <w:sz w:val="20"/>
          <w:szCs w:val="20"/>
          <w:lang w:val="en-US"/>
        </w:rPr>
        <w:t>Conventional and digital marketing, Communications economics, Business communications in communications, Public relations in communications, Organizational behavior, Online positioning of services.</w:t>
      </w:r>
    </w:p>
    <w:p w14:paraId="150CCE56" w14:textId="77777777" w:rsidR="007D1158" w:rsidRPr="007D1158" w:rsidRDefault="003570AA" w:rsidP="007C6C2B">
      <w:pPr>
        <w:jc w:val="both"/>
        <w:rPr>
          <w:b/>
          <w:sz w:val="20"/>
          <w:szCs w:val="20"/>
          <w:lang w:val="en-US"/>
        </w:rPr>
      </w:pPr>
      <w:r w:rsidRPr="000D4E1D">
        <w:rPr>
          <w:b/>
          <w:sz w:val="20"/>
          <w:szCs w:val="20"/>
          <w:lang w:val="en-US"/>
        </w:rPr>
        <w:t>12. Course contents:</w:t>
      </w:r>
    </w:p>
    <w:p w14:paraId="275474BD" w14:textId="488BF4AC" w:rsidR="00C44E3B" w:rsidRPr="00C44E3B" w:rsidRDefault="00C44E3B" w:rsidP="007C6C2B">
      <w:pPr>
        <w:ind w:firstLine="284"/>
        <w:jc w:val="both"/>
        <w:rPr>
          <w:sz w:val="20"/>
          <w:szCs w:val="20"/>
        </w:rPr>
      </w:pPr>
      <w:proofErr w:type="spellStart"/>
      <w:r w:rsidRPr="00C44E3B">
        <w:rPr>
          <w:sz w:val="20"/>
          <w:szCs w:val="20"/>
        </w:rPr>
        <w:t>Marketing</w:t>
      </w:r>
      <w:proofErr w:type="spellEnd"/>
      <w:r w:rsidRPr="00C44E3B">
        <w:rPr>
          <w:sz w:val="20"/>
          <w:szCs w:val="20"/>
        </w:rPr>
        <w:t xml:space="preserve"> </w:t>
      </w:r>
      <w:proofErr w:type="spellStart"/>
      <w:r w:rsidRPr="00C44E3B">
        <w:rPr>
          <w:sz w:val="20"/>
          <w:szCs w:val="20"/>
        </w:rPr>
        <w:t>management</w:t>
      </w:r>
      <w:proofErr w:type="spellEnd"/>
      <w:r w:rsidRPr="00C44E3B">
        <w:rPr>
          <w:sz w:val="20"/>
          <w:szCs w:val="20"/>
        </w:rPr>
        <w:t xml:space="preserve">. </w:t>
      </w:r>
      <w:proofErr w:type="spellStart"/>
      <w:r w:rsidRPr="00C44E3B">
        <w:rPr>
          <w:sz w:val="20"/>
          <w:szCs w:val="20"/>
        </w:rPr>
        <w:t>The</w:t>
      </w:r>
      <w:proofErr w:type="spellEnd"/>
      <w:r w:rsidRPr="00C44E3B">
        <w:rPr>
          <w:sz w:val="20"/>
          <w:szCs w:val="20"/>
        </w:rPr>
        <w:t xml:space="preserve"> </w:t>
      </w:r>
      <w:proofErr w:type="spellStart"/>
      <w:r w:rsidRPr="00C44E3B">
        <w:rPr>
          <w:sz w:val="20"/>
          <w:szCs w:val="20"/>
        </w:rPr>
        <w:t>specificity</w:t>
      </w:r>
      <w:proofErr w:type="spellEnd"/>
      <w:r w:rsidRPr="00C44E3B">
        <w:rPr>
          <w:sz w:val="20"/>
          <w:szCs w:val="20"/>
        </w:rPr>
        <w:t xml:space="preserve"> </w:t>
      </w:r>
      <w:proofErr w:type="spellStart"/>
      <w:r w:rsidRPr="00C44E3B">
        <w:rPr>
          <w:sz w:val="20"/>
          <w:szCs w:val="20"/>
        </w:rPr>
        <w:t>of</w:t>
      </w:r>
      <w:proofErr w:type="spellEnd"/>
      <w:r w:rsidRPr="00C44E3B">
        <w:rPr>
          <w:sz w:val="20"/>
          <w:szCs w:val="20"/>
        </w:rPr>
        <w:t xml:space="preserve"> </w:t>
      </w:r>
      <w:proofErr w:type="spellStart"/>
      <w:r w:rsidRPr="00C44E3B">
        <w:rPr>
          <w:sz w:val="20"/>
          <w:szCs w:val="20"/>
        </w:rPr>
        <w:t>marketing</w:t>
      </w:r>
      <w:proofErr w:type="spellEnd"/>
      <w:r w:rsidRPr="00C44E3B">
        <w:rPr>
          <w:sz w:val="20"/>
          <w:szCs w:val="20"/>
        </w:rPr>
        <w:t xml:space="preserve"> </w:t>
      </w:r>
      <w:proofErr w:type="spellStart"/>
      <w:r w:rsidRPr="00C44E3B">
        <w:rPr>
          <w:sz w:val="20"/>
          <w:szCs w:val="20"/>
        </w:rPr>
        <w:t>management</w:t>
      </w:r>
      <w:proofErr w:type="spellEnd"/>
      <w:r w:rsidRPr="00C44E3B">
        <w:rPr>
          <w:sz w:val="20"/>
          <w:szCs w:val="20"/>
        </w:rPr>
        <w:t xml:space="preserve"> </w:t>
      </w:r>
      <w:proofErr w:type="spellStart"/>
      <w:r w:rsidRPr="00C44E3B">
        <w:rPr>
          <w:sz w:val="20"/>
          <w:szCs w:val="20"/>
        </w:rPr>
        <w:t>in</w:t>
      </w:r>
      <w:proofErr w:type="spellEnd"/>
      <w:r w:rsidRPr="00C44E3B">
        <w:rPr>
          <w:sz w:val="20"/>
          <w:szCs w:val="20"/>
        </w:rPr>
        <w:t xml:space="preserve"> </w:t>
      </w:r>
      <w:proofErr w:type="spellStart"/>
      <w:r w:rsidRPr="00C44E3B">
        <w:rPr>
          <w:sz w:val="20"/>
          <w:szCs w:val="20"/>
        </w:rPr>
        <w:t>the</w:t>
      </w:r>
      <w:proofErr w:type="spellEnd"/>
      <w:r w:rsidRPr="00C44E3B">
        <w:rPr>
          <w:sz w:val="20"/>
          <w:szCs w:val="20"/>
        </w:rPr>
        <w:t xml:space="preserve"> </w:t>
      </w:r>
      <w:r>
        <w:rPr>
          <w:sz w:val="20"/>
          <w:szCs w:val="20"/>
          <w:lang w:val="en-US"/>
        </w:rPr>
        <w:t>communication</w:t>
      </w:r>
      <w:r w:rsidRPr="00C44E3B">
        <w:rPr>
          <w:sz w:val="20"/>
          <w:szCs w:val="20"/>
        </w:rPr>
        <w:t xml:space="preserve"> </w:t>
      </w:r>
      <w:proofErr w:type="spellStart"/>
      <w:r w:rsidRPr="00C44E3B">
        <w:rPr>
          <w:sz w:val="20"/>
          <w:szCs w:val="20"/>
        </w:rPr>
        <w:t>sector</w:t>
      </w:r>
      <w:proofErr w:type="spellEnd"/>
      <w:r w:rsidRPr="00C44E3B">
        <w:rPr>
          <w:sz w:val="20"/>
          <w:szCs w:val="20"/>
        </w:rPr>
        <w:t xml:space="preserve">. </w:t>
      </w:r>
      <w:proofErr w:type="spellStart"/>
      <w:r w:rsidRPr="00C44E3B">
        <w:rPr>
          <w:sz w:val="20"/>
          <w:szCs w:val="20"/>
        </w:rPr>
        <w:t>Diagnostic</w:t>
      </w:r>
      <w:proofErr w:type="spellEnd"/>
      <w:r w:rsidRPr="00C44E3B">
        <w:rPr>
          <w:sz w:val="20"/>
          <w:szCs w:val="20"/>
        </w:rPr>
        <w:t xml:space="preserve"> </w:t>
      </w:r>
      <w:proofErr w:type="spellStart"/>
      <w:r w:rsidRPr="00C44E3B">
        <w:rPr>
          <w:sz w:val="20"/>
          <w:szCs w:val="20"/>
        </w:rPr>
        <w:t>marketing</w:t>
      </w:r>
      <w:proofErr w:type="spellEnd"/>
      <w:r w:rsidRPr="00C44E3B">
        <w:rPr>
          <w:sz w:val="20"/>
          <w:szCs w:val="20"/>
        </w:rPr>
        <w:t xml:space="preserve"> </w:t>
      </w:r>
      <w:proofErr w:type="spellStart"/>
      <w:r w:rsidRPr="00C44E3B">
        <w:rPr>
          <w:sz w:val="20"/>
          <w:szCs w:val="20"/>
        </w:rPr>
        <w:t>analysis</w:t>
      </w:r>
      <w:proofErr w:type="spellEnd"/>
      <w:r w:rsidRPr="00C44E3B">
        <w:rPr>
          <w:sz w:val="20"/>
          <w:szCs w:val="20"/>
        </w:rPr>
        <w:t xml:space="preserve"> </w:t>
      </w:r>
      <w:proofErr w:type="spellStart"/>
      <w:r w:rsidRPr="00C44E3B">
        <w:rPr>
          <w:sz w:val="20"/>
          <w:szCs w:val="20"/>
        </w:rPr>
        <w:t>of</w:t>
      </w:r>
      <w:proofErr w:type="spellEnd"/>
      <w:r w:rsidRPr="00C44E3B">
        <w:rPr>
          <w:sz w:val="20"/>
          <w:szCs w:val="20"/>
        </w:rPr>
        <w:t xml:space="preserve"> </w:t>
      </w:r>
      <w:proofErr w:type="spellStart"/>
      <w:r w:rsidRPr="00C44E3B">
        <w:rPr>
          <w:sz w:val="20"/>
          <w:szCs w:val="20"/>
        </w:rPr>
        <w:t>the</w:t>
      </w:r>
      <w:proofErr w:type="spellEnd"/>
      <w:r w:rsidRPr="00C44E3B">
        <w:rPr>
          <w:sz w:val="20"/>
          <w:szCs w:val="20"/>
        </w:rPr>
        <w:t xml:space="preserve"> </w:t>
      </w:r>
      <w:proofErr w:type="spellStart"/>
      <w:r w:rsidRPr="00C44E3B">
        <w:rPr>
          <w:sz w:val="20"/>
          <w:szCs w:val="20"/>
        </w:rPr>
        <w:t>environment</w:t>
      </w:r>
      <w:proofErr w:type="spellEnd"/>
      <w:r w:rsidRPr="00C44E3B">
        <w:rPr>
          <w:sz w:val="20"/>
          <w:szCs w:val="20"/>
        </w:rPr>
        <w:t xml:space="preserve">. </w:t>
      </w:r>
      <w:proofErr w:type="spellStart"/>
      <w:r w:rsidRPr="00C44E3B">
        <w:rPr>
          <w:sz w:val="20"/>
          <w:szCs w:val="20"/>
        </w:rPr>
        <w:t>Formulating</w:t>
      </w:r>
      <w:proofErr w:type="spellEnd"/>
      <w:r w:rsidRPr="00C44E3B">
        <w:rPr>
          <w:sz w:val="20"/>
          <w:szCs w:val="20"/>
        </w:rPr>
        <w:t xml:space="preserve"> </w:t>
      </w:r>
      <w:proofErr w:type="spellStart"/>
      <w:r w:rsidRPr="00C44E3B">
        <w:rPr>
          <w:sz w:val="20"/>
          <w:szCs w:val="20"/>
        </w:rPr>
        <w:t>marketing</w:t>
      </w:r>
      <w:proofErr w:type="spellEnd"/>
      <w:r w:rsidRPr="00C44E3B">
        <w:rPr>
          <w:sz w:val="20"/>
          <w:szCs w:val="20"/>
        </w:rPr>
        <w:t xml:space="preserve"> </w:t>
      </w:r>
      <w:proofErr w:type="spellStart"/>
      <w:r w:rsidRPr="00C44E3B">
        <w:rPr>
          <w:sz w:val="20"/>
          <w:szCs w:val="20"/>
        </w:rPr>
        <w:t>goals</w:t>
      </w:r>
      <w:proofErr w:type="spellEnd"/>
      <w:r w:rsidRPr="00C44E3B">
        <w:rPr>
          <w:sz w:val="20"/>
          <w:szCs w:val="20"/>
        </w:rPr>
        <w:t xml:space="preserve">. </w:t>
      </w:r>
      <w:proofErr w:type="spellStart"/>
      <w:r w:rsidRPr="00C44E3B">
        <w:rPr>
          <w:sz w:val="20"/>
          <w:szCs w:val="20"/>
        </w:rPr>
        <w:t>Marketing</w:t>
      </w:r>
      <w:proofErr w:type="spellEnd"/>
      <w:r w:rsidRPr="00C44E3B">
        <w:rPr>
          <w:sz w:val="20"/>
          <w:szCs w:val="20"/>
        </w:rPr>
        <w:t xml:space="preserve"> </w:t>
      </w:r>
      <w:proofErr w:type="spellStart"/>
      <w:r w:rsidRPr="00C44E3B">
        <w:rPr>
          <w:sz w:val="20"/>
          <w:szCs w:val="20"/>
        </w:rPr>
        <w:t>strategies</w:t>
      </w:r>
      <w:proofErr w:type="spellEnd"/>
      <w:r w:rsidRPr="00C44E3B">
        <w:rPr>
          <w:sz w:val="20"/>
          <w:szCs w:val="20"/>
        </w:rPr>
        <w:t xml:space="preserve">. </w:t>
      </w:r>
      <w:proofErr w:type="spellStart"/>
      <w:r w:rsidRPr="00C44E3B">
        <w:rPr>
          <w:sz w:val="20"/>
          <w:szCs w:val="20"/>
        </w:rPr>
        <w:t>Stages</w:t>
      </w:r>
      <w:proofErr w:type="spellEnd"/>
      <w:r w:rsidRPr="00C44E3B">
        <w:rPr>
          <w:sz w:val="20"/>
          <w:szCs w:val="20"/>
        </w:rPr>
        <w:t xml:space="preserve"> </w:t>
      </w:r>
      <w:proofErr w:type="spellStart"/>
      <w:r w:rsidRPr="00C44E3B">
        <w:rPr>
          <w:sz w:val="20"/>
          <w:szCs w:val="20"/>
        </w:rPr>
        <w:t>in</w:t>
      </w:r>
      <w:proofErr w:type="spellEnd"/>
      <w:r w:rsidRPr="00C44E3B">
        <w:rPr>
          <w:sz w:val="20"/>
          <w:szCs w:val="20"/>
        </w:rPr>
        <w:t xml:space="preserve"> </w:t>
      </w:r>
      <w:proofErr w:type="spellStart"/>
      <w:r w:rsidRPr="00C44E3B">
        <w:rPr>
          <w:sz w:val="20"/>
          <w:szCs w:val="20"/>
        </w:rPr>
        <w:t>the</w:t>
      </w:r>
      <w:proofErr w:type="spellEnd"/>
      <w:r w:rsidRPr="00C44E3B">
        <w:rPr>
          <w:sz w:val="20"/>
          <w:szCs w:val="20"/>
        </w:rPr>
        <w:t xml:space="preserve"> </w:t>
      </w:r>
      <w:proofErr w:type="spellStart"/>
      <w:r w:rsidRPr="00C44E3B">
        <w:rPr>
          <w:sz w:val="20"/>
          <w:szCs w:val="20"/>
        </w:rPr>
        <w:t>process</w:t>
      </w:r>
      <w:proofErr w:type="spellEnd"/>
      <w:r w:rsidRPr="00C44E3B">
        <w:rPr>
          <w:sz w:val="20"/>
          <w:szCs w:val="20"/>
        </w:rPr>
        <w:t xml:space="preserve"> </w:t>
      </w:r>
      <w:proofErr w:type="spellStart"/>
      <w:r w:rsidRPr="00C44E3B">
        <w:rPr>
          <w:sz w:val="20"/>
          <w:szCs w:val="20"/>
        </w:rPr>
        <w:t>of</w:t>
      </w:r>
      <w:proofErr w:type="spellEnd"/>
      <w:r w:rsidRPr="00C44E3B">
        <w:rPr>
          <w:sz w:val="20"/>
          <w:szCs w:val="20"/>
        </w:rPr>
        <w:t xml:space="preserve"> </w:t>
      </w:r>
      <w:proofErr w:type="spellStart"/>
      <w:r w:rsidRPr="00C44E3B">
        <w:rPr>
          <w:sz w:val="20"/>
          <w:szCs w:val="20"/>
        </w:rPr>
        <w:t>developing</w:t>
      </w:r>
      <w:proofErr w:type="spellEnd"/>
      <w:r w:rsidRPr="00C44E3B">
        <w:rPr>
          <w:sz w:val="20"/>
          <w:szCs w:val="20"/>
        </w:rPr>
        <w:t xml:space="preserve"> a </w:t>
      </w:r>
      <w:proofErr w:type="spellStart"/>
      <w:r w:rsidRPr="00C44E3B">
        <w:rPr>
          <w:sz w:val="20"/>
          <w:szCs w:val="20"/>
        </w:rPr>
        <w:t>marketing</w:t>
      </w:r>
      <w:proofErr w:type="spellEnd"/>
      <w:r w:rsidRPr="00C44E3B">
        <w:rPr>
          <w:sz w:val="20"/>
          <w:szCs w:val="20"/>
        </w:rPr>
        <w:t xml:space="preserve"> </w:t>
      </w:r>
      <w:proofErr w:type="spellStart"/>
      <w:r w:rsidRPr="00C44E3B">
        <w:rPr>
          <w:sz w:val="20"/>
          <w:szCs w:val="20"/>
        </w:rPr>
        <w:t>strategy</w:t>
      </w:r>
      <w:proofErr w:type="spellEnd"/>
      <w:r w:rsidRPr="00C44E3B">
        <w:rPr>
          <w:sz w:val="20"/>
          <w:szCs w:val="20"/>
        </w:rPr>
        <w:t xml:space="preserve">. </w:t>
      </w:r>
      <w:proofErr w:type="spellStart"/>
      <w:r w:rsidRPr="00C44E3B">
        <w:rPr>
          <w:sz w:val="20"/>
          <w:szCs w:val="20"/>
        </w:rPr>
        <w:t>Types</w:t>
      </w:r>
      <w:proofErr w:type="spellEnd"/>
      <w:r w:rsidRPr="00C44E3B">
        <w:rPr>
          <w:sz w:val="20"/>
          <w:szCs w:val="20"/>
        </w:rPr>
        <w:t xml:space="preserve"> </w:t>
      </w:r>
      <w:proofErr w:type="spellStart"/>
      <w:r w:rsidRPr="00C44E3B">
        <w:rPr>
          <w:sz w:val="20"/>
          <w:szCs w:val="20"/>
        </w:rPr>
        <w:t>of</w:t>
      </w:r>
      <w:proofErr w:type="spellEnd"/>
      <w:r w:rsidRPr="00C44E3B">
        <w:rPr>
          <w:sz w:val="20"/>
          <w:szCs w:val="20"/>
        </w:rPr>
        <w:t xml:space="preserve"> </w:t>
      </w:r>
      <w:proofErr w:type="spellStart"/>
      <w:r w:rsidRPr="00C44E3B">
        <w:rPr>
          <w:sz w:val="20"/>
          <w:szCs w:val="20"/>
        </w:rPr>
        <w:t>marketing</w:t>
      </w:r>
      <w:proofErr w:type="spellEnd"/>
      <w:r w:rsidRPr="00C44E3B">
        <w:rPr>
          <w:sz w:val="20"/>
          <w:szCs w:val="20"/>
        </w:rPr>
        <w:t xml:space="preserve"> </w:t>
      </w:r>
      <w:proofErr w:type="spellStart"/>
      <w:r w:rsidRPr="00C44E3B">
        <w:rPr>
          <w:sz w:val="20"/>
          <w:szCs w:val="20"/>
        </w:rPr>
        <w:t>strategies</w:t>
      </w:r>
      <w:proofErr w:type="spellEnd"/>
      <w:r w:rsidRPr="00C44E3B">
        <w:rPr>
          <w:sz w:val="20"/>
          <w:szCs w:val="20"/>
        </w:rPr>
        <w:t xml:space="preserve">. </w:t>
      </w:r>
      <w:proofErr w:type="spellStart"/>
      <w:r w:rsidRPr="00C44E3B">
        <w:rPr>
          <w:sz w:val="20"/>
          <w:szCs w:val="20"/>
        </w:rPr>
        <w:t>Nature</w:t>
      </w:r>
      <w:proofErr w:type="spellEnd"/>
      <w:r w:rsidRPr="00C44E3B">
        <w:rPr>
          <w:sz w:val="20"/>
          <w:szCs w:val="20"/>
        </w:rPr>
        <w:t xml:space="preserve">, </w:t>
      </w:r>
      <w:proofErr w:type="spellStart"/>
      <w:r w:rsidRPr="00C44E3B">
        <w:rPr>
          <w:sz w:val="20"/>
          <w:szCs w:val="20"/>
        </w:rPr>
        <w:t>role</w:t>
      </w:r>
      <w:proofErr w:type="spellEnd"/>
      <w:r w:rsidRPr="00C44E3B">
        <w:rPr>
          <w:sz w:val="20"/>
          <w:szCs w:val="20"/>
        </w:rPr>
        <w:t xml:space="preserve"> </w:t>
      </w:r>
      <w:proofErr w:type="spellStart"/>
      <w:r w:rsidRPr="00C44E3B">
        <w:rPr>
          <w:sz w:val="20"/>
          <w:szCs w:val="20"/>
        </w:rPr>
        <w:t>and</w:t>
      </w:r>
      <w:proofErr w:type="spellEnd"/>
      <w:r w:rsidRPr="00C44E3B">
        <w:rPr>
          <w:sz w:val="20"/>
          <w:szCs w:val="20"/>
        </w:rPr>
        <w:t xml:space="preserve"> </w:t>
      </w:r>
      <w:proofErr w:type="spellStart"/>
      <w:r w:rsidRPr="00C44E3B">
        <w:rPr>
          <w:sz w:val="20"/>
          <w:szCs w:val="20"/>
        </w:rPr>
        <w:t>content</w:t>
      </w:r>
      <w:proofErr w:type="spellEnd"/>
      <w:r w:rsidRPr="00C44E3B">
        <w:rPr>
          <w:sz w:val="20"/>
          <w:szCs w:val="20"/>
        </w:rPr>
        <w:t xml:space="preserve"> </w:t>
      </w:r>
      <w:proofErr w:type="spellStart"/>
      <w:r w:rsidRPr="00C44E3B">
        <w:rPr>
          <w:sz w:val="20"/>
          <w:szCs w:val="20"/>
        </w:rPr>
        <w:t>of</w:t>
      </w:r>
      <w:proofErr w:type="spellEnd"/>
      <w:r w:rsidRPr="00C44E3B">
        <w:rPr>
          <w:sz w:val="20"/>
          <w:szCs w:val="20"/>
        </w:rPr>
        <w:t xml:space="preserve"> </w:t>
      </w:r>
      <w:proofErr w:type="spellStart"/>
      <w:r w:rsidRPr="00C44E3B">
        <w:rPr>
          <w:sz w:val="20"/>
          <w:szCs w:val="20"/>
        </w:rPr>
        <w:t>the</w:t>
      </w:r>
      <w:proofErr w:type="spellEnd"/>
      <w:r w:rsidRPr="00C44E3B">
        <w:rPr>
          <w:sz w:val="20"/>
          <w:szCs w:val="20"/>
        </w:rPr>
        <w:t xml:space="preserve"> </w:t>
      </w:r>
      <w:proofErr w:type="spellStart"/>
      <w:r w:rsidRPr="00C44E3B">
        <w:rPr>
          <w:sz w:val="20"/>
          <w:szCs w:val="20"/>
        </w:rPr>
        <w:t>marketing</w:t>
      </w:r>
      <w:proofErr w:type="spellEnd"/>
      <w:r w:rsidRPr="00C44E3B">
        <w:rPr>
          <w:sz w:val="20"/>
          <w:szCs w:val="20"/>
        </w:rPr>
        <w:t xml:space="preserve"> </w:t>
      </w:r>
      <w:proofErr w:type="spellStart"/>
      <w:r w:rsidRPr="00C44E3B">
        <w:rPr>
          <w:sz w:val="20"/>
          <w:szCs w:val="20"/>
        </w:rPr>
        <w:t>plan</w:t>
      </w:r>
      <w:proofErr w:type="spellEnd"/>
      <w:r w:rsidRPr="00C44E3B">
        <w:rPr>
          <w:sz w:val="20"/>
          <w:szCs w:val="20"/>
        </w:rPr>
        <w:t xml:space="preserve">. Structure, </w:t>
      </w:r>
      <w:proofErr w:type="spellStart"/>
      <w:r w:rsidRPr="00C44E3B">
        <w:rPr>
          <w:sz w:val="20"/>
          <w:szCs w:val="20"/>
        </w:rPr>
        <w:t>types</w:t>
      </w:r>
      <w:proofErr w:type="spellEnd"/>
      <w:r w:rsidRPr="00C44E3B">
        <w:rPr>
          <w:sz w:val="20"/>
          <w:szCs w:val="20"/>
        </w:rPr>
        <w:t xml:space="preserve"> </w:t>
      </w:r>
      <w:proofErr w:type="spellStart"/>
      <w:r w:rsidRPr="00C44E3B">
        <w:rPr>
          <w:sz w:val="20"/>
          <w:szCs w:val="20"/>
        </w:rPr>
        <w:t>and</w:t>
      </w:r>
      <w:proofErr w:type="spellEnd"/>
      <w:r w:rsidRPr="00C44E3B">
        <w:rPr>
          <w:sz w:val="20"/>
          <w:szCs w:val="20"/>
        </w:rPr>
        <w:t xml:space="preserve"> </w:t>
      </w:r>
      <w:proofErr w:type="spellStart"/>
      <w:r w:rsidRPr="00C44E3B">
        <w:rPr>
          <w:sz w:val="20"/>
          <w:szCs w:val="20"/>
        </w:rPr>
        <w:t>design</w:t>
      </w:r>
      <w:proofErr w:type="spellEnd"/>
      <w:r w:rsidRPr="00C44E3B">
        <w:rPr>
          <w:sz w:val="20"/>
          <w:szCs w:val="20"/>
        </w:rPr>
        <w:t xml:space="preserve"> </w:t>
      </w:r>
      <w:proofErr w:type="spellStart"/>
      <w:r w:rsidRPr="00C44E3B">
        <w:rPr>
          <w:sz w:val="20"/>
          <w:szCs w:val="20"/>
        </w:rPr>
        <w:t>of</w:t>
      </w:r>
      <w:proofErr w:type="spellEnd"/>
      <w:r w:rsidRPr="00C44E3B">
        <w:rPr>
          <w:sz w:val="20"/>
          <w:szCs w:val="20"/>
        </w:rPr>
        <w:t xml:space="preserve"> </w:t>
      </w:r>
      <w:proofErr w:type="spellStart"/>
      <w:r w:rsidRPr="00C44E3B">
        <w:rPr>
          <w:sz w:val="20"/>
          <w:szCs w:val="20"/>
        </w:rPr>
        <w:t>the</w:t>
      </w:r>
      <w:proofErr w:type="spellEnd"/>
      <w:r w:rsidRPr="00C44E3B">
        <w:rPr>
          <w:sz w:val="20"/>
          <w:szCs w:val="20"/>
        </w:rPr>
        <w:t xml:space="preserve"> </w:t>
      </w:r>
      <w:proofErr w:type="spellStart"/>
      <w:r w:rsidRPr="00C44E3B">
        <w:rPr>
          <w:sz w:val="20"/>
          <w:szCs w:val="20"/>
        </w:rPr>
        <w:t>marketing</w:t>
      </w:r>
      <w:proofErr w:type="spellEnd"/>
      <w:r w:rsidRPr="00C44E3B">
        <w:rPr>
          <w:sz w:val="20"/>
          <w:szCs w:val="20"/>
        </w:rPr>
        <w:t xml:space="preserve"> </w:t>
      </w:r>
      <w:proofErr w:type="spellStart"/>
      <w:r w:rsidRPr="00C44E3B">
        <w:rPr>
          <w:sz w:val="20"/>
          <w:szCs w:val="20"/>
        </w:rPr>
        <w:t>plan</w:t>
      </w:r>
      <w:proofErr w:type="spellEnd"/>
      <w:r w:rsidRPr="00C44E3B">
        <w:rPr>
          <w:sz w:val="20"/>
          <w:szCs w:val="20"/>
        </w:rPr>
        <w:t xml:space="preserve">. </w:t>
      </w:r>
      <w:proofErr w:type="spellStart"/>
      <w:r w:rsidRPr="00C44E3B">
        <w:rPr>
          <w:sz w:val="20"/>
          <w:szCs w:val="20"/>
        </w:rPr>
        <w:t>Designing</w:t>
      </w:r>
      <w:proofErr w:type="spellEnd"/>
      <w:r w:rsidRPr="00C44E3B">
        <w:rPr>
          <w:sz w:val="20"/>
          <w:szCs w:val="20"/>
        </w:rPr>
        <w:t xml:space="preserve"> a </w:t>
      </w:r>
      <w:proofErr w:type="spellStart"/>
      <w:r w:rsidRPr="00C44E3B">
        <w:rPr>
          <w:sz w:val="20"/>
          <w:szCs w:val="20"/>
        </w:rPr>
        <w:t>marketing</w:t>
      </w:r>
      <w:proofErr w:type="spellEnd"/>
      <w:r w:rsidRPr="00C44E3B">
        <w:rPr>
          <w:sz w:val="20"/>
          <w:szCs w:val="20"/>
        </w:rPr>
        <w:t xml:space="preserve"> </w:t>
      </w:r>
      <w:proofErr w:type="spellStart"/>
      <w:r w:rsidRPr="00C44E3B">
        <w:rPr>
          <w:sz w:val="20"/>
          <w:szCs w:val="20"/>
        </w:rPr>
        <w:t>plan</w:t>
      </w:r>
      <w:proofErr w:type="spellEnd"/>
      <w:r w:rsidRPr="00C44E3B">
        <w:rPr>
          <w:sz w:val="20"/>
          <w:szCs w:val="20"/>
        </w:rPr>
        <w:t xml:space="preserve">. </w:t>
      </w:r>
      <w:proofErr w:type="spellStart"/>
      <w:r w:rsidRPr="00C44E3B">
        <w:rPr>
          <w:sz w:val="20"/>
          <w:szCs w:val="20"/>
        </w:rPr>
        <w:t>Process</w:t>
      </w:r>
      <w:proofErr w:type="spellEnd"/>
      <w:r w:rsidRPr="00C44E3B">
        <w:rPr>
          <w:sz w:val="20"/>
          <w:szCs w:val="20"/>
        </w:rPr>
        <w:t xml:space="preserve"> </w:t>
      </w:r>
      <w:proofErr w:type="spellStart"/>
      <w:r w:rsidRPr="00C44E3B">
        <w:rPr>
          <w:sz w:val="20"/>
          <w:szCs w:val="20"/>
        </w:rPr>
        <w:t>of</w:t>
      </w:r>
      <w:proofErr w:type="spellEnd"/>
      <w:r w:rsidRPr="00C44E3B">
        <w:rPr>
          <w:sz w:val="20"/>
          <w:szCs w:val="20"/>
        </w:rPr>
        <w:t xml:space="preserve"> </w:t>
      </w:r>
      <w:proofErr w:type="spellStart"/>
      <w:r w:rsidRPr="00C44E3B">
        <w:rPr>
          <w:sz w:val="20"/>
          <w:szCs w:val="20"/>
        </w:rPr>
        <w:t>services</w:t>
      </w:r>
      <w:proofErr w:type="spellEnd"/>
      <w:r w:rsidRPr="00C44E3B">
        <w:rPr>
          <w:sz w:val="20"/>
          <w:szCs w:val="20"/>
        </w:rPr>
        <w:t xml:space="preserve"> </w:t>
      </w:r>
      <w:proofErr w:type="spellStart"/>
      <w:r w:rsidRPr="00C44E3B">
        <w:rPr>
          <w:sz w:val="20"/>
          <w:szCs w:val="20"/>
        </w:rPr>
        <w:t>delivery</w:t>
      </w:r>
      <w:proofErr w:type="spellEnd"/>
      <w:r w:rsidRPr="00C44E3B">
        <w:rPr>
          <w:sz w:val="20"/>
          <w:szCs w:val="20"/>
        </w:rPr>
        <w:t xml:space="preserve">. </w:t>
      </w:r>
      <w:proofErr w:type="spellStart"/>
      <w:r w:rsidRPr="00C44E3B">
        <w:rPr>
          <w:sz w:val="20"/>
          <w:szCs w:val="20"/>
        </w:rPr>
        <w:t>Marketing</w:t>
      </w:r>
      <w:proofErr w:type="spellEnd"/>
      <w:r w:rsidRPr="00C44E3B">
        <w:rPr>
          <w:sz w:val="20"/>
          <w:szCs w:val="20"/>
        </w:rPr>
        <w:t xml:space="preserve"> </w:t>
      </w:r>
      <w:proofErr w:type="spellStart"/>
      <w:r w:rsidRPr="00C44E3B">
        <w:rPr>
          <w:sz w:val="20"/>
          <w:szCs w:val="20"/>
        </w:rPr>
        <w:t>price</w:t>
      </w:r>
      <w:proofErr w:type="spellEnd"/>
      <w:r w:rsidRPr="00C44E3B">
        <w:rPr>
          <w:sz w:val="20"/>
          <w:szCs w:val="20"/>
        </w:rPr>
        <w:t xml:space="preserve"> </w:t>
      </w:r>
      <w:proofErr w:type="spellStart"/>
      <w:r w:rsidRPr="00C44E3B">
        <w:rPr>
          <w:sz w:val="20"/>
          <w:szCs w:val="20"/>
        </w:rPr>
        <w:t>management</w:t>
      </w:r>
      <w:proofErr w:type="spellEnd"/>
      <w:r w:rsidRPr="00C44E3B">
        <w:rPr>
          <w:sz w:val="20"/>
          <w:szCs w:val="20"/>
        </w:rPr>
        <w:t xml:space="preserve">. </w:t>
      </w:r>
      <w:proofErr w:type="spellStart"/>
      <w:r w:rsidRPr="00C44E3B">
        <w:rPr>
          <w:sz w:val="20"/>
          <w:szCs w:val="20"/>
        </w:rPr>
        <w:t>Develop</w:t>
      </w:r>
      <w:proofErr w:type="spellEnd"/>
      <w:r w:rsidRPr="00C44E3B">
        <w:rPr>
          <w:sz w:val="20"/>
          <w:szCs w:val="20"/>
        </w:rPr>
        <w:t xml:space="preserve"> </w:t>
      </w:r>
      <w:proofErr w:type="spellStart"/>
      <w:r w:rsidRPr="00C44E3B">
        <w:rPr>
          <w:sz w:val="20"/>
          <w:szCs w:val="20"/>
        </w:rPr>
        <w:t>pricing</w:t>
      </w:r>
      <w:proofErr w:type="spellEnd"/>
      <w:r w:rsidRPr="00C44E3B">
        <w:rPr>
          <w:sz w:val="20"/>
          <w:szCs w:val="20"/>
        </w:rPr>
        <w:t xml:space="preserve"> </w:t>
      </w:r>
      <w:proofErr w:type="spellStart"/>
      <w:r w:rsidRPr="00C44E3B">
        <w:rPr>
          <w:sz w:val="20"/>
          <w:szCs w:val="20"/>
        </w:rPr>
        <w:t>goals</w:t>
      </w:r>
      <w:proofErr w:type="spellEnd"/>
      <w:r w:rsidRPr="00C44E3B">
        <w:rPr>
          <w:sz w:val="20"/>
          <w:szCs w:val="20"/>
        </w:rPr>
        <w:t xml:space="preserve"> </w:t>
      </w:r>
      <w:proofErr w:type="spellStart"/>
      <w:r w:rsidRPr="00C44E3B">
        <w:rPr>
          <w:sz w:val="20"/>
          <w:szCs w:val="20"/>
        </w:rPr>
        <w:t>and</w:t>
      </w:r>
      <w:proofErr w:type="spellEnd"/>
      <w:r w:rsidRPr="00C44E3B">
        <w:rPr>
          <w:sz w:val="20"/>
          <w:szCs w:val="20"/>
        </w:rPr>
        <w:t xml:space="preserve"> </w:t>
      </w:r>
      <w:proofErr w:type="spellStart"/>
      <w:r w:rsidRPr="00C44E3B">
        <w:rPr>
          <w:sz w:val="20"/>
          <w:szCs w:val="20"/>
        </w:rPr>
        <w:t>strategies</w:t>
      </w:r>
      <w:proofErr w:type="spellEnd"/>
      <w:r w:rsidRPr="00C44E3B">
        <w:rPr>
          <w:sz w:val="20"/>
          <w:szCs w:val="20"/>
        </w:rPr>
        <w:t xml:space="preserve">. </w:t>
      </w:r>
      <w:proofErr w:type="spellStart"/>
      <w:r w:rsidRPr="00C44E3B">
        <w:rPr>
          <w:sz w:val="20"/>
          <w:szCs w:val="20"/>
        </w:rPr>
        <w:t>Price</w:t>
      </w:r>
      <w:proofErr w:type="spellEnd"/>
      <w:r w:rsidRPr="00C44E3B">
        <w:rPr>
          <w:sz w:val="20"/>
          <w:szCs w:val="20"/>
        </w:rPr>
        <w:t xml:space="preserve"> </w:t>
      </w:r>
      <w:proofErr w:type="spellStart"/>
      <w:r w:rsidRPr="00C44E3B">
        <w:rPr>
          <w:sz w:val="20"/>
          <w:szCs w:val="20"/>
        </w:rPr>
        <w:t>regulation</w:t>
      </w:r>
      <w:proofErr w:type="spellEnd"/>
      <w:r w:rsidRPr="00C44E3B">
        <w:rPr>
          <w:sz w:val="20"/>
          <w:szCs w:val="20"/>
        </w:rPr>
        <w:t xml:space="preserve"> </w:t>
      </w:r>
      <w:proofErr w:type="spellStart"/>
      <w:r w:rsidRPr="00C44E3B">
        <w:rPr>
          <w:sz w:val="20"/>
          <w:szCs w:val="20"/>
        </w:rPr>
        <w:t>and</w:t>
      </w:r>
      <w:proofErr w:type="spellEnd"/>
      <w:r w:rsidRPr="00C44E3B">
        <w:rPr>
          <w:sz w:val="20"/>
          <w:szCs w:val="20"/>
        </w:rPr>
        <w:t xml:space="preserve"> </w:t>
      </w:r>
      <w:proofErr w:type="spellStart"/>
      <w:r w:rsidRPr="00C44E3B">
        <w:rPr>
          <w:sz w:val="20"/>
          <w:szCs w:val="20"/>
        </w:rPr>
        <w:t>control</w:t>
      </w:r>
      <w:proofErr w:type="spellEnd"/>
      <w:r w:rsidRPr="00C44E3B">
        <w:rPr>
          <w:sz w:val="20"/>
          <w:szCs w:val="20"/>
        </w:rPr>
        <w:t xml:space="preserve">. Services </w:t>
      </w:r>
      <w:proofErr w:type="spellStart"/>
      <w:r w:rsidRPr="00C44E3B">
        <w:rPr>
          <w:sz w:val="20"/>
          <w:szCs w:val="20"/>
        </w:rPr>
        <w:t>quality</w:t>
      </w:r>
      <w:proofErr w:type="spellEnd"/>
      <w:r w:rsidRPr="00C44E3B">
        <w:rPr>
          <w:sz w:val="20"/>
          <w:szCs w:val="20"/>
        </w:rPr>
        <w:t xml:space="preserve"> </w:t>
      </w:r>
      <w:proofErr w:type="spellStart"/>
      <w:r w:rsidRPr="00C44E3B">
        <w:rPr>
          <w:sz w:val="20"/>
          <w:szCs w:val="20"/>
        </w:rPr>
        <w:t>management</w:t>
      </w:r>
      <w:proofErr w:type="spellEnd"/>
      <w:r w:rsidRPr="00C44E3B">
        <w:rPr>
          <w:sz w:val="20"/>
          <w:szCs w:val="20"/>
        </w:rPr>
        <w:t xml:space="preserve">. </w:t>
      </w:r>
      <w:proofErr w:type="spellStart"/>
      <w:r w:rsidRPr="00C44E3B">
        <w:rPr>
          <w:sz w:val="20"/>
          <w:szCs w:val="20"/>
        </w:rPr>
        <w:t>Measurement</w:t>
      </w:r>
      <w:proofErr w:type="spellEnd"/>
      <w:r w:rsidRPr="00C44E3B">
        <w:rPr>
          <w:sz w:val="20"/>
          <w:szCs w:val="20"/>
        </w:rPr>
        <w:t xml:space="preserve"> </w:t>
      </w:r>
      <w:proofErr w:type="spellStart"/>
      <w:r w:rsidRPr="00C44E3B">
        <w:rPr>
          <w:sz w:val="20"/>
          <w:szCs w:val="20"/>
        </w:rPr>
        <w:t>and</w:t>
      </w:r>
      <w:proofErr w:type="spellEnd"/>
      <w:r w:rsidRPr="00C44E3B">
        <w:rPr>
          <w:sz w:val="20"/>
          <w:szCs w:val="20"/>
        </w:rPr>
        <w:t xml:space="preserve"> </w:t>
      </w:r>
      <w:proofErr w:type="spellStart"/>
      <w:r w:rsidRPr="00C44E3B">
        <w:rPr>
          <w:sz w:val="20"/>
          <w:szCs w:val="20"/>
        </w:rPr>
        <w:t>evaluation</w:t>
      </w:r>
      <w:proofErr w:type="spellEnd"/>
      <w:r w:rsidRPr="00C44E3B">
        <w:rPr>
          <w:sz w:val="20"/>
          <w:szCs w:val="20"/>
        </w:rPr>
        <w:t xml:space="preserve"> </w:t>
      </w:r>
      <w:proofErr w:type="spellStart"/>
      <w:r w:rsidRPr="00C44E3B">
        <w:rPr>
          <w:sz w:val="20"/>
          <w:szCs w:val="20"/>
        </w:rPr>
        <w:t>of</w:t>
      </w:r>
      <w:proofErr w:type="spellEnd"/>
      <w:r w:rsidRPr="00C44E3B">
        <w:rPr>
          <w:sz w:val="20"/>
          <w:szCs w:val="20"/>
        </w:rPr>
        <w:t xml:space="preserve"> </w:t>
      </w:r>
      <w:proofErr w:type="spellStart"/>
      <w:r w:rsidRPr="00C44E3B">
        <w:rPr>
          <w:sz w:val="20"/>
          <w:szCs w:val="20"/>
        </w:rPr>
        <w:t>service</w:t>
      </w:r>
      <w:proofErr w:type="spellEnd"/>
      <w:r w:rsidRPr="00C44E3B">
        <w:rPr>
          <w:sz w:val="20"/>
          <w:szCs w:val="20"/>
        </w:rPr>
        <w:t xml:space="preserve"> </w:t>
      </w:r>
      <w:proofErr w:type="spellStart"/>
      <w:r w:rsidRPr="00C44E3B">
        <w:rPr>
          <w:sz w:val="20"/>
          <w:szCs w:val="20"/>
        </w:rPr>
        <w:t>quality</w:t>
      </w:r>
      <w:proofErr w:type="spellEnd"/>
      <w:r w:rsidRPr="00C44E3B">
        <w:rPr>
          <w:sz w:val="20"/>
          <w:szCs w:val="20"/>
        </w:rPr>
        <w:t xml:space="preserve">. </w:t>
      </w:r>
      <w:proofErr w:type="spellStart"/>
      <w:r w:rsidRPr="00C44E3B">
        <w:rPr>
          <w:sz w:val="20"/>
          <w:szCs w:val="20"/>
        </w:rPr>
        <w:t>Marketing</w:t>
      </w:r>
      <w:proofErr w:type="spellEnd"/>
      <w:r w:rsidRPr="00C44E3B">
        <w:rPr>
          <w:sz w:val="20"/>
          <w:szCs w:val="20"/>
        </w:rPr>
        <w:t xml:space="preserve"> </w:t>
      </w:r>
      <w:proofErr w:type="spellStart"/>
      <w:r w:rsidRPr="00C44E3B">
        <w:rPr>
          <w:sz w:val="20"/>
          <w:szCs w:val="20"/>
        </w:rPr>
        <w:t>management</w:t>
      </w:r>
      <w:proofErr w:type="spellEnd"/>
      <w:r w:rsidRPr="00C44E3B">
        <w:rPr>
          <w:sz w:val="20"/>
          <w:szCs w:val="20"/>
        </w:rPr>
        <w:t xml:space="preserve"> </w:t>
      </w:r>
      <w:proofErr w:type="spellStart"/>
      <w:r w:rsidRPr="00C44E3B">
        <w:rPr>
          <w:sz w:val="20"/>
          <w:szCs w:val="20"/>
        </w:rPr>
        <w:t>of</w:t>
      </w:r>
      <w:proofErr w:type="spellEnd"/>
      <w:r w:rsidRPr="00C44E3B">
        <w:rPr>
          <w:sz w:val="20"/>
          <w:szCs w:val="20"/>
        </w:rPr>
        <w:t xml:space="preserve"> </w:t>
      </w:r>
      <w:proofErr w:type="spellStart"/>
      <w:r w:rsidRPr="00C44E3B">
        <w:rPr>
          <w:sz w:val="20"/>
          <w:szCs w:val="20"/>
        </w:rPr>
        <w:t>staff</w:t>
      </w:r>
      <w:proofErr w:type="spellEnd"/>
      <w:r w:rsidRPr="00C44E3B">
        <w:rPr>
          <w:sz w:val="20"/>
          <w:szCs w:val="20"/>
        </w:rPr>
        <w:t xml:space="preserve">, </w:t>
      </w:r>
      <w:proofErr w:type="spellStart"/>
      <w:r w:rsidRPr="00C44E3B">
        <w:rPr>
          <w:sz w:val="20"/>
          <w:szCs w:val="20"/>
        </w:rPr>
        <w:t>users</w:t>
      </w:r>
      <w:proofErr w:type="spellEnd"/>
      <w:r w:rsidRPr="00C44E3B">
        <w:rPr>
          <w:sz w:val="20"/>
          <w:szCs w:val="20"/>
        </w:rPr>
        <w:t xml:space="preserve">, </w:t>
      </w:r>
      <w:proofErr w:type="spellStart"/>
      <w:r w:rsidRPr="00C44E3B">
        <w:rPr>
          <w:sz w:val="20"/>
          <w:szCs w:val="20"/>
        </w:rPr>
        <w:t>audience</w:t>
      </w:r>
      <w:proofErr w:type="spellEnd"/>
      <w:r w:rsidRPr="00C44E3B">
        <w:rPr>
          <w:sz w:val="20"/>
          <w:szCs w:val="20"/>
        </w:rPr>
        <w:t xml:space="preserve"> </w:t>
      </w:r>
      <w:proofErr w:type="spellStart"/>
      <w:r w:rsidRPr="00C44E3B">
        <w:rPr>
          <w:sz w:val="20"/>
          <w:szCs w:val="20"/>
        </w:rPr>
        <w:t>and</w:t>
      </w:r>
      <w:proofErr w:type="spellEnd"/>
      <w:r w:rsidRPr="00C44E3B">
        <w:rPr>
          <w:sz w:val="20"/>
          <w:szCs w:val="20"/>
        </w:rPr>
        <w:t xml:space="preserve"> </w:t>
      </w:r>
      <w:proofErr w:type="spellStart"/>
      <w:r w:rsidRPr="00C44E3B">
        <w:rPr>
          <w:sz w:val="20"/>
          <w:szCs w:val="20"/>
        </w:rPr>
        <w:t>physical</w:t>
      </w:r>
      <w:proofErr w:type="spellEnd"/>
      <w:r w:rsidRPr="00C44E3B">
        <w:rPr>
          <w:sz w:val="20"/>
          <w:szCs w:val="20"/>
        </w:rPr>
        <w:t xml:space="preserve"> </w:t>
      </w:r>
      <w:proofErr w:type="spellStart"/>
      <w:r w:rsidRPr="00C44E3B">
        <w:rPr>
          <w:sz w:val="20"/>
          <w:szCs w:val="20"/>
        </w:rPr>
        <w:t>evidence</w:t>
      </w:r>
      <w:proofErr w:type="spellEnd"/>
      <w:r w:rsidRPr="00C44E3B">
        <w:rPr>
          <w:sz w:val="20"/>
          <w:szCs w:val="20"/>
        </w:rPr>
        <w:t xml:space="preserve">. </w:t>
      </w:r>
      <w:proofErr w:type="spellStart"/>
      <w:r w:rsidRPr="00C44E3B">
        <w:rPr>
          <w:sz w:val="20"/>
          <w:szCs w:val="20"/>
        </w:rPr>
        <w:t>Analysis</w:t>
      </w:r>
      <w:proofErr w:type="spellEnd"/>
      <w:r w:rsidRPr="00C44E3B">
        <w:rPr>
          <w:sz w:val="20"/>
          <w:szCs w:val="20"/>
        </w:rPr>
        <w:t xml:space="preserve"> </w:t>
      </w:r>
      <w:proofErr w:type="spellStart"/>
      <w:r w:rsidRPr="00C44E3B">
        <w:rPr>
          <w:sz w:val="20"/>
          <w:szCs w:val="20"/>
        </w:rPr>
        <w:t>of</w:t>
      </w:r>
      <w:proofErr w:type="spellEnd"/>
      <w:r w:rsidRPr="00C44E3B">
        <w:rPr>
          <w:sz w:val="20"/>
          <w:szCs w:val="20"/>
        </w:rPr>
        <w:t xml:space="preserve"> </w:t>
      </w:r>
      <w:proofErr w:type="spellStart"/>
      <w:r w:rsidRPr="00C44E3B">
        <w:rPr>
          <w:sz w:val="20"/>
          <w:szCs w:val="20"/>
        </w:rPr>
        <w:t>the</w:t>
      </w:r>
      <w:proofErr w:type="spellEnd"/>
      <w:r w:rsidRPr="00C44E3B">
        <w:rPr>
          <w:sz w:val="20"/>
          <w:szCs w:val="20"/>
        </w:rPr>
        <w:t xml:space="preserve"> </w:t>
      </w:r>
      <w:proofErr w:type="spellStart"/>
      <w:r w:rsidRPr="00C44E3B">
        <w:rPr>
          <w:sz w:val="20"/>
          <w:szCs w:val="20"/>
        </w:rPr>
        <w:t>results</w:t>
      </w:r>
      <w:proofErr w:type="spellEnd"/>
      <w:r w:rsidRPr="00C44E3B">
        <w:rPr>
          <w:sz w:val="20"/>
          <w:szCs w:val="20"/>
        </w:rPr>
        <w:t xml:space="preserve"> </w:t>
      </w:r>
      <w:proofErr w:type="spellStart"/>
      <w:r w:rsidRPr="00C44E3B">
        <w:rPr>
          <w:sz w:val="20"/>
          <w:szCs w:val="20"/>
        </w:rPr>
        <w:t>of</w:t>
      </w:r>
      <w:proofErr w:type="spellEnd"/>
      <w:r w:rsidRPr="00C44E3B">
        <w:rPr>
          <w:sz w:val="20"/>
          <w:szCs w:val="20"/>
        </w:rPr>
        <w:t xml:space="preserve"> </w:t>
      </w:r>
      <w:proofErr w:type="spellStart"/>
      <w:r w:rsidRPr="00C44E3B">
        <w:rPr>
          <w:sz w:val="20"/>
          <w:szCs w:val="20"/>
        </w:rPr>
        <w:t>the</w:t>
      </w:r>
      <w:proofErr w:type="spellEnd"/>
      <w:r w:rsidRPr="00C44E3B">
        <w:rPr>
          <w:sz w:val="20"/>
          <w:szCs w:val="20"/>
        </w:rPr>
        <w:t xml:space="preserve"> </w:t>
      </w:r>
      <w:proofErr w:type="spellStart"/>
      <w:r w:rsidRPr="00C44E3B">
        <w:rPr>
          <w:sz w:val="20"/>
          <w:szCs w:val="20"/>
        </w:rPr>
        <w:t>marketing</w:t>
      </w:r>
      <w:proofErr w:type="spellEnd"/>
      <w:r w:rsidRPr="00C44E3B">
        <w:rPr>
          <w:sz w:val="20"/>
          <w:szCs w:val="20"/>
        </w:rPr>
        <w:t xml:space="preserve"> </w:t>
      </w:r>
      <w:proofErr w:type="spellStart"/>
      <w:r w:rsidRPr="00C44E3B">
        <w:rPr>
          <w:sz w:val="20"/>
          <w:szCs w:val="20"/>
        </w:rPr>
        <w:t>activities</w:t>
      </w:r>
      <w:proofErr w:type="spellEnd"/>
      <w:r w:rsidRPr="00C44E3B">
        <w:rPr>
          <w:sz w:val="20"/>
          <w:szCs w:val="20"/>
        </w:rPr>
        <w:t>.</w:t>
      </w:r>
    </w:p>
    <w:p w14:paraId="6E0F32AD" w14:textId="77777777" w:rsidR="003570AA" w:rsidRPr="000D4E1D" w:rsidRDefault="003570AA" w:rsidP="003570AA">
      <w:pPr>
        <w:tabs>
          <w:tab w:val="left" w:pos="851"/>
        </w:tabs>
        <w:jc w:val="both"/>
        <w:rPr>
          <w:b/>
          <w:bCs/>
          <w:sz w:val="20"/>
          <w:szCs w:val="20"/>
        </w:rPr>
      </w:pPr>
      <w:r w:rsidRPr="000D4E1D">
        <w:rPr>
          <w:b/>
          <w:bCs/>
          <w:sz w:val="20"/>
          <w:szCs w:val="20"/>
        </w:rPr>
        <w:t xml:space="preserve">13. </w:t>
      </w:r>
      <w:proofErr w:type="spellStart"/>
      <w:r w:rsidRPr="000D4E1D">
        <w:rPr>
          <w:b/>
          <w:bCs/>
          <w:sz w:val="20"/>
          <w:szCs w:val="20"/>
        </w:rPr>
        <w:t>Bibliography</w:t>
      </w:r>
      <w:proofErr w:type="spellEnd"/>
    </w:p>
    <w:p w14:paraId="581803A4" w14:textId="77777777" w:rsidR="007D1158" w:rsidRDefault="003570AA" w:rsidP="007D1158">
      <w:pPr>
        <w:tabs>
          <w:tab w:val="left" w:pos="851"/>
        </w:tabs>
        <w:ind w:firstLine="284"/>
        <w:jc w:val="both"/>
        <w:rPr>
          <w:b/>
          <w:bCs/>
          <w:i/>
          <w:sz w:val="20"/>
          <w:szCs w:val="20"/>
        </w:rPr>
      </w:pPr>
      <w:proofErr w:type="spellStart"/>
      <w:r w:rsidRPr="000D4E1D">
        <w:rPr>
          <w:b/>
          <w:bCs/>
          <w:i/>
          <w:sz w:val="20"/>
          <w:szCs w:val="20"/>
        </w:rPr>
        <w:t>Basic</w:t>
      </w:r>
      <w:proofErr w:type="spellEnd"/>
      <w:r w:rsidRPr="000D4E1D">
        <w:rPr>
          <w:b/>
          <w:bCs/>
          <w:i/>
          <w:sz w:val="20"/>
          <w:szCs w:val="20"/>
        </w:rPr>
        <w:t xml:space="preserve"> </w:t>
      </w:r>
      <w:proofErr w:type="spellStart"/>
      <w:r w:rsidRPr="000D4E1D">
        <w:rPr>
          <w:b/>
          <w:bCs/>
          <w:i/>
          <w:sz w:val="20"/>
          <w:szCs w:val="20"/>
        </w:rPr>
        <w:t>literature</w:t>
      </w:r>
      <w:proofErr w:type="spellEnd"/>
      <w:r w:rsidRPr="000D4E1D">
        <w:rPr>
          <w:b/>
          <w:bCs/>
          <w:i/>
          <w:sz w:val="20"/>
          <w:szCs w:val="20"/>
        </w:rPr>
        <w:t>:</w:t>
      </w:r>
    </w:p>
    <w:p w14:paraId="2C50A0E4" w14:textId="77777777" w:rsidR="00C44E3B" w:rsidRPr="00C44E3B" w:rsidRDefault="00C44E3B" w:rsidP="00C44E3B">
      <w:pPr>
        <w:pStyle w:val="Header"/>
        <w:numPr>
          <w:ilvl w:val="0"/>
          <w:numId w:val="15"/>
        </w:numPr>
        <w:tabs>
          <w:tab w:val="left" w:pos="720"/>
        </w:tabs>
        <w:autoSpaceDN w:val="0"/>
        <w:jc w:val="both"/>
        <w:rPr>
          <w:sz w:val="20"/>
          <w:szCs w:val="20"/>
        </w:rPr>
      </w:pPr>
      <w:r w:rsidRPr="00C44E3B">
        <w:rPr>
          <w:b/>
          <w:sz w:val="20"/>
          <w:szCs w:val="20"/>
        </w:rPr>
        <w:t xml:space="preserve">Станимиров, Е., Георгиева, Е., Кехайова-Стойчева, М., Грънчарова, Б. </w:t>
      </w:r>
      <w:r w:rsidRPr="00C44E3B">
        <w:rPr>
          <w:sz w:val="20"/>
          <w:szCs w:val="20"/>
        </w:rPr>
        <w:t>Маркетинг, Варна, Издателство „Наука и икономика“, 2017.</w:t>
      </w:r>
    </w:p>
    <w:p w14:paraId="2C391D67" w14:textId="77777777" w:rsidR="00C44E3B" w:rsidRPr="00C44E3B" w:rsidRDefault="00C44E3B" w:rsidP="00C44E3B">
      <w:pPr>
        <w:pStyle w:val="Header"/>
        <w:numPr>
          <w:ilvl w:val="0"/>
          <w:numId w:val="15"/>
        </w:numPr>
        <w:tabs>
          <w:tab w:val="left" w:pos="720"/>
        </w:tabs>
        <w:autoSpaceDN w:val="0"/>
        <w:jc w:val="both"/>
        <w:rPr>
          <w:b/>
          <w:sz w:val="20"/>
          <w:szCs w:val="20"/>
        </w:rPr>
      </w:pPr>
      <w:proofErr w:type="spellStart"/>
      <w:r w:rsidRPr="00C44E3B">
        <w:rPr>
          <w:b/>
          <w:sz w:val="20"/>
          <w:szCs w:val="20"/>
        </w:rPr>
        <w:t>Котлър</w:t>
      </w:r>
      <w:proofErr w:type="spellEnd"/>
      <w:r w:rsidRPr="00C44E3B">
        <w:rPr>
          <w:b/>
          <w:sz w:val="20"/>
          <w:szCs w:val="20"/>
        </w:rPr>
        <w:t xml:space="preserve">, Ф. </w:t>
      </w:r>
      <w:r w:rsidRPr="00C44E3B">
        <w:rPr>
          <w:sz w:val="20"/>
          <w:szCs w:val="20"/>
        </w:rPr>
        <w:t>Маркетингови ходове, Издателство „Изток-Запад“, 2017.</w:t>
      </w:r>
    </w:p>
    <w:p w14:paraId="2629B257" w14:textId="77777777" w:rsidR="00C44E3B" w:rsidRPr="00C44E3B" w:rsidRDefault="00C44E3B" w:rsidP="00C44E3B">
      <w:pPr>
        <w:pStyle w:val="Header"/>
        <w:numPr>
          <w:ilvl w:val="0"/>
          <w:numId w:val="15"/>
        </w:numPr>
        <w:tabs>
          <w:tab w:val="left" w:pos="720"/>
        </w:tabs>
        <w:autoSpaceDN w:val="0"/>
        <w:jc w:val="both"/>
        <w:rPr>
          <w:b/>
          <w:sz w:val="20"/>
          <w:szCs w:val="20"/>
          <w:lang w:val="en-US"/>
        </w:rPr>
      </w:pPr>
      <w:r w:rsidRPr="00C44E3B">
        <w:rPr>
          <w:b/>
          <w:sz w:val="20"/>
          <w:szCs w:val="20"/>
          <w:lang w:val="en-US"/>
        </w:rPr>
        <w:t xml:space="preserve">Kevin Lane Keller, Philip Kotler. </w:t>
      </w:r>
      <w:r w:rsidRPr="00C44E3B">
        <w:rPr>
          <w:sz w:val="20"/>
          <w:szCs w:val="20"/>
          <w:lang w:val="en-US"/>
        </w:rPr>
        <w:t>Marketing Management, 15 Ed, Pearson India, 2016.</w:t>
      </w:r>
    </w:p>
    <w:p w14:paraId="28AB76BE" w14:textId="77777777" w:rsidR="00C44E3B" w:rsidRPr="00C44E3B" w:rsidRDefault="00C44E3B" w:rsidP="00C44E3B">
      <w:pPr>
        <w:pStyle w:val="Header"/>
        <w:numPr>
          <w:ilvl w:val="0"/>
          <w:numId w:val="15"/>
        </w:numPr>
        <w:tabs>
          <w:tab w:val="left" w:pos="720"/>
        </w:tabs>
        <w:autoSpaceDN w:val="0"/>
        <w:jc w:val="both"/>
        <w:rPr>
          <w:sz w:val="20"/>
          <w:szCs w:val="20"/>
          <w:lang w:val="en-US"/>
        </w:rPr>
      </w:pPr>
      <w:r w:rsidRPr="00C44E3B">
        <w:rPr>
          <w:b/>
          <w:sz w:val="20"/>
          <w:szCs w:val="20"/>
          <w:lang w:val="en-US"/>
        </w:rPr>
        <w:lastRenderedPageBreak/>
        <w:t xml:space="preserve">Valarie A. </w:t>
      </w:r>
      <w:proofErr w:type="spellStart"/>
      <w:r w:rsidRPr="00C44E3B">
        <w:rPr>
          <w:b/>
          <w:sz w:val="20"/>
          <w:szCs w:val="20"/>
          <w:lang w:val="en-US"/>
        </w:rPr>
        <w:t>Zeithaml</w:t>
      </w:r>
      <w:proofErr w:type="spellEnd"/>
      <w:r w:rsidRPr="00C44E3B">
        <w:rPr>
          <w:b/>
          <w:sz w:val="20"/>
          <w:szCs w:val="20"/>
          <w:lang w:val="en-US"/>
        </w:rPr>
        <w:t xml:space="preserve">, Mary Jo </w:t>
      </w:r>
      <w:proofErr w:type="spellStart"/>
      <w:r w:rsidRPr="00C44E3B">
        <w:rPr>
          <w:b/>
          <w:sz w:val="20"/>
          <w:szCs w:val="20"/>
          <w:lang w:val="en-US"/>
        </w:rPr>
        <w:t>Bitner</w:t>
      </w:r>
      <w:proofErr w:type="spellEnd"/>
      <w:r w:rsidRPr="00C44E3B">
        <w:rPr>
          <w:b/>
          <w:sz w:val="20"/>
          <w:szCs w:val="20"/>
          <w:lang w:val="en-US"/>
        </w:rPr>
        <w:t xml:space="preserve">, Dwayne </w:t>
      </w:r>
      <w:proofErr w:type="spellStart"/>
      <w:r w:rsidRPr="00C44E3B">
        <w:rPr>
          <w:b/>
          <w:sz w:val="20"/>
          <w:szCs w:val="20"/>
          <w:lang w:val="en-US"/>
        </w:rPr>
        <w:t>Gremler</w:t>
      </w:r>
      <w:proofErr w:type="spellEnd"/>
      <w:r w:rsidRPr="00C44E3B">
        <w:rPr>
          <w:b/>
          <w:sz w:val="20"/>
          <w:szCs w:val="20"/>
          <w:lang w:val="en-US"/>
        </w:rPr>
        <w:t xml:space="preserve">. </w:t>
      </w:r>
      <w:r w:rsidRPr="00C44E3B">
        <w:rPr>
          <w:sz w:val="20"/>
          <w:szCs w:val="20"/>
          <w:lang w:val="en-US"/>
        </w:rPr>
        <w:t>Services Marketing: Integrating Customer Focus Across the Firm, 7th Edition, McGraw-Hill Education, 2018.</w:t>
      </w:r>
    </w:p>
    <w:p w14:paraId="54F72745" w14:textId="77777777" w:rsidR="00C44E3B" w:rsidRPr="00C44E3B" w:rsidRDefault="00C44E3B" w:rsidP="00C44E3B">
      <w:pPr>
        <w:pStyle w:val="Header"/>
        <w:numPr>
          <w:ilvl w:val="0"/>
          <w:numId w:val="15"/>
        </w:numPr>
        <w:tabs>
          <w:tab w:val="left" w:pos="720"/>
        </w:tabs>
        <w:autoSpaceDN w:val="0"/>
        <w:jc w:val="both"/>
        <w:rPr>
          <w:sz w:val="20"/>
          <w:szCs w:val="20"/>
          <w:lang w:val="en-US"/>
        </w:rPr>
      </w:pPr>
      <w:proofErr w:type="spellStart"/>
      <w:r w:rsidRPr="00C44E3B">
        <w:rPr>
          <w:b/>
          <w:sz w:val="20"/>
          <w:szCs w:val="20"/>
          <w:lang w:val="en-US"/>
        </w:rPr>
        <w:t>Shilpa</w:t>
      </w:r>
      <w:proofErr w:type="spellEnd"/>
      <w:r w:rsidRPr="00C44E3B">
        <w:rPr>
          <w:b/>
          <w:sz w:val="20"/>
          <w:szCs w:val="20"/>
          <w:lang w:val="en-US"/>
        </w:rPr>
        <w:t xml:space="preserve"> Ahuja, </w:t>
      </w:r>
      <w:proofErr w:type="spellStart"/>
      <w:r w:rsidRPr="00C44E3B">
        <w:rPr>
          <w:b/>
          <w:sz w:val="20"/>
          <w:szCs w:val="20"/>
          <w:lang w:val="en-US"/>
        </w:rPr>
        <w:t>Chanpreet</w:t>
      </w:r>
      <w:proofErr w:type="spellEnd"/>
      <w:r w:rsidRPr="00C44E3B">
        <w:rPr>
          <w:b/>
          <w:sz w:val="20"/>
          <w:szCs w:val="20"/>
          <w:lang w:val="en-US"/>
        </w:rPr>
        <w:t xml:space="preserve"> Kaur, </w:t>
      </w:r>
      <w:proofErr w:type="spellStart"/>
      <w:r w:rsidRPr="00C44E3B">
        <w:rPr>
          <w:b/>
          <w:sz w:val="20"/>
          <w:szCs w:val="20"/>
          <w:lang w:val="en-US"/>
        </w:rPr>
        <w:t>Kashnie</w:t>
      </w:r>
      <w:proofErr w:type="spellEnd"/>
      <w:r w:rsidRPr="00C44E3B">
        <w:rPr>
          <w:b/>
          <w:sz w:val="20"/>
          <w:szCs w:val="20"/>
          <w:lang w:val="en-US"/>
        </w:rPr>
        <w:t xml:space="preserve"> Singh. </w:t>
      </w:r>
      <w:r w:rsidRPr="00C44E3B">
        <w:rPr>
          <w:sz w:val="20"/>
          <w:szCs w:val="20"/>
          <w:lang w:val="en-US"/>
        </w:rPr>
        <w:t>Marketing Management, University edition, Delhi, 2017.</w:t>
      </w:r>
    </w:p>
    <w:p w14:paraId="28AA7083" w14:textId="77777777" w:rsidR="003570AA" w:rsidRPr="000D4E1D" w:rsidRDefault="003570AA" w:rsidP="00041F1D">
      <w:pPr>
        <w:tabs>
          <w:tab w:val="left" w:pos="-900"/>
        </w:tabs>
        <w:ind w:firstLine="284"/>
        <w:jc w:val="both"/>
        <w:rPr>
          <w:b/>
          <w:bCs/>
          <w:i/>
          <w:sz w:val="20"/>
          <w:szCs w:val="20"/>
        </w:rPr>
      </w:pPr>
      <w:proofErr w:type="spellStart"/>
      <w:r w:rsidRPr="000D4E1D">
        <w:rPr>
          <w:b/>
          <w:bCs/>
          <w:i/>
          <w:sz w:val="20"/>
          <w:szCs w:val="20"/>
        </w:rPr>
        <w:t>Additional</w:t>
      </w:r>
      <w:proofErr w:type="spellEnd"/>
      <w:r w:rsidRPr="000D4E1D">
        <w:rPr>
          <w:b/>
          <w:bCs/>
          <w:i/>
          <w:sz w:val="20"/>
          <w:szCs w:val="20"/>
        </w:rPr>
        <w:t xml:space="preserve"> </w:t>
      </w:r>
      <w:proofErr w:type="spellStart"/>
      <w:r w:rsidRPr="000D4E1D">
        <w:rPr>
          <w:b/>
          <w:bCs/>
          <w:i/>
          <w:sz w:val="20"/>
          <w:szCs w:val="20"/>
        </w:rPr>
        <w:t>literature</w:t>
      </w:r>
      <w:proofErr w:type="spellEnd"/>
      <w:r w:rsidRPr="000D4E1D">
        <w:rPr>
          <w:b/>
          <w:bCs/>
          <w:i/>
          <w:sz w:val="20"/>
          <w:szCs w:val="20"/>
        </w:rPr>
        <w:t>:</w:t>
      </w:r>
    </w:p>
    <w:p w14:paraId="2DAB2164" w14:textId="77777777" w:rsidR="00C44E3B" w:rsidRPr="00C44E3B" w:rsidRDefault="00C44E3B" w:rsidP="00C44E3B">
      <w:pPr>
        <w:pStyle w:val="Header"/>
        <w:numPr>
          <w:ilvl w:val="0"/>
          <w:numId w:val="17"/>
        </w:numPr>
        <w:tabs>
          <w:tab w:val="left" w:pos="720"/>
        </w:tabs>
        <w:autoSpaceDN w:val="0"/>
        <w:jc w:val="both"/>
        <w:rPr>
          <w:sz w:val="20"/>
          <w:szCs w:val="20"/>
        </w:rPr>
      </w:pPr>
      <w:r w:rsidRPr="00C44E3B">
        <w:rPr>
          <w:b/>
          <w:sz w:val="20"/>
          <w:szCs w:val="20"/>
        </w:rPr>
        <w:t xml:space="preserve">Анастасова, Л. </w:t>
      </w:r>
      <w:r w:rsidRPr="00C44E3B">
        <w:rPr>
          <w:sz w:val="20"/>
          <w:szCs w:val="20"/>
        </w:rPr>
        <w:t>Съвременни подходи в маркетинга и маркетинговите изследвания. Бургаски свободен университет, 2015.</w:t>
      </w:r>
    </w:p>
    <w:p w14:paraId="192CBDF7" w14:textId="77777777" w:rsidR="00C44E3B" w:rsidRPr="00C44E3B" w:rsidRDefault="00C44E3B" w:rsidP="00C44E3B">
      <w:pPr>
        <w:pStyle w:val="Header"/>
        <w:numPr>
          <w:ilvl w:val="0"/>
          <w:numId w:val="17"/>
        </w:numPr>
        <w:tabs>
          <w:tab w:val="left" w:pos="720"/>
        </w:tabs>
        <w:autoSpaceDN w:val="0"/>
        <w:jc w:val="both"/>
        <w:rPr>
          <w:b/>
          <w:sz w:val="20"/>
          <w:szCs w:val="20"/>
        </w:rPr>
      </w:pPr>
      <w:r w:rsidRPr="00C44E3B">
        <w:rPr>
          <w:b/>
          <w:sz w:val="20"/>
          <w:szCs w:val="20"/>
        </w:rPr>
        <w:t xml:space="preserve">Гълъбова, В. </w:t>
      </w:r>
      <w:r w:rsidRPr="00C44E3B">
        <w:rPr>
          <w:sz w:val="20"/>
          <w:szCs w:val="20"/>
        </w:rPr>
        <w:t>Маркетинг на търговската фирма, Издателски комплекс на УНСС, 2017.</w:t>
      </w:r>
    </w:p>
    <w:p w14:paraId="64806EE4" w14:textId="77777777" w:rsidR="00C44E3B" w:rsidRPr="00C44E3B" w:rsidRDefault="00C44E3B" w:rsidP="00C44E3B">
      <w:pPr>
        <w:pStyle w:val="Header"/>
        <w:numPr>
          <w:ilvl w:val="0"/>
          <w:numId w:val="17"/>
        </w:numPr>
        <w:tabs>
          <w:tab w:val="left" w:pos="720"/>
        </w:tabs>
        <w:autoSpaceDN w:val="0"/>
        <w:jc w:val="both"/>
        <w:rPr>
          <w:sz w:val="20"/>
          <w:szCs w:val="20"/>
        </w:rPr>
      </w:pPr>
      <w:r w:rsidRPr="00C44E3B">
        <w:rPr>
          <w:b/>
          <w:sz w:val="20"/>
          <w:szCs w:val="20"/>
        </w:rPr>
        <w:t xml:space="preserve">Станимиров, Е., Жечев, В. </w:t>
      </w:r>
      <w:r w:rsidRPr="00C44E3B">
        <w:rPr>
          <w:sz w:val="20"/>
          <w:szCs w:val="20"/>
        </w:rPr>
        <w:t>Маркетинг на бизнес организациите. „Наука и икономика“, 2015.</w:t>
      </w:r>
    </w:p>
    <w:p w14:paraId="2E2B0994" w14:textId="77777777" w:rsidR="00C44E3B" w:rsidRPr="00C44E3B" w:rsidRDefault="00C44E3B" w:rsidP="00C44E3B">
      <w:pPr>
        <w:pStyle w:val="Header"/>
        <w:numPr>
          <w:ilvl w:val="0"/>
          <w:numId w:val="17"/>
        </w:numPr>
        <w:tabs>
          <w:tab w:val="left" w:pos="720"/>
        </w:tabs>
        <w:autoSpaceDN w:val="0"/>
        <w:jc w:val="both"/>
        <w:rPr>
          <w:sz w:val="20"/>
          <w:szCs w:val="20"/>
        </w:rPr>
      </w:pPr>
      <w:r w:rsidRPr="00C44E3B">
        <w:rPr>
          <w:b/>
          <w:sz w:val="20"/>
          <w:szCs w:val="20"/>
        </w:rPr>
        <w:t xml:space="preserve">Темелкова, М., Стоянов, И., </w:t>
      </w:r>
      <w:proofErr w:type="spellStart"/>
      <w:r w:rsidRPr="00C44E3B">
        <w:rPr>
          <w:b/>
          <w:sz w:val="20"/>
          <w:szCs w:val="20"/>
        </w:rPr>
        <w:t>Оцетова</w:t>
      </w:r>
      <w:proofErr w:type="spellEnd"/>
      <w:r w:rsidRPr="00C44E3B">
        <w:rPr>
          <w:b/>
          <w:sz w:val="20"/>
          <w:szCs w:val="20"/>
        </w:rPr>
        <w:t xml:space="preserve">, А., Димчева, Г., Колев, Д. </w:t>
      </w:r>
      <w:r w:rsidRPr="00C44E3B">
        <w:rPr>
          <w:sz w:val="20"/>
          <w:szCs w:val="20"/>
        </w:rPr>
        <w:t>Предприемаческо управление, Издателство Авангард Прима, 2019.</w:t>
      </w:r>
    </w:p>
    <w:p w14:paraId="441B4A0F" w14:textId="77777777" w:rsidR="00D50FA2" w:rsidRDefault="003570AA" w:rsidP="00D50FA2">
      <w:pPr>
        <w:tabs>
          <w:tab w:val="left" w:pos="0"/>
        </w:tabs>
        <w:spacing w:line="276" w:lineRule="auto"/>
        <w:jc w:val="both"/>
        <w:rPr>
          <w:rStyle w:val="shorttext"/>
          <w:b/>
          <w:sz w:val="20"/>
          <w:szCs w:val="20"/>
          <w:lang w:val="en-GB"/>
        </w:rPr>
      </w:pPr>
      <w:r w:rsidRPr="000D4E1D">
        <w:rPr>
          <w:rStyle w:val="shorttext"/>
          <w:b/>
          <w:sz w:val="20"/>
          <w:szCs w:val="20"/>
          <w:lang w:val="en-GB"/>
        </w:rPr>
        <w:t xml:space="preserve">14. </w:t>
      </w:r>
      <w:proofErr w:type="spellStart"/>
      <w:r w:rsidRPr="000D4E1D">
        <w:rPr>
          <w:rStyle w:val="shorttext"/>
          <w:b/>
          <w:sz w:val="20"/>
          <w:szCs w:val="20"/>
        </w:rPr>
        <w:t>Assessment</w:t>
      </w:r>
      <w:proofErr w:type="spellEnd"/>
      <w:r w:rsidR="00EB0121">
        <w:rPr>
          <w:rStyle w:val="shorttext"/>
          <w:b/>
          <w:sz w:val="20"/>
          <w:szCs w:val="20"/>
        </w:rPr>
        <w:t xml:space="preserve"> </w:t>
      </w:r>
      <w:proofErr w:type="spellStart"/>
      <w:r w:rsidRPr="000D4E1D">
        <w:rPr>
          <w:rStyle w:val="shorttext"/>
          <w:b/>
          <w:sz w:val="20"/>
          <w:szCs w:val="20"/>
        </w:rPr>
        <w:t>methods</w:t>
      </w:r>
      <w:proofErr w:type="spellEnd"/>
      <w:r w:rsidR="00EB0121">
        <w:rPr>
          <w:rStyle w:val="shorttext"/>
          <w:b/>
          <w:sz w:val="20"/>
          <w:szCs w:val="20"/>
        </w:rPr>
        <w:t xml:space="preserve"> </w:t>
      </w:r>
      <w:proofErr w:type="spellStart"/>
      <w:r w:rsidRPr="000D4E1D">
        <w:rPr>
          <w:rStyle w:val="shorttext"/>
          <w:b/>
          <w:sz w:val="20"/>
          <w:szCs w:val="20"/>
        </w:rPr>
        <w:t>and</w:t>
      </w:r>
      <w:proofErr w:type="spellEnd"/>
      <w:r w:rsidR="00EB0121">
        <w:rPr>
          <w:rStyle w:val="shorttext"/>
          <w:b/>
          <w:sz w:val="20"/>
          <w:szCs w:val="20"/>
        </w:rPr>
        <w:t xml:space="preserve"> </w:t>
      </w:r>
      <w:proofErr w:type="spellStart"/>
      <w:r w:rsidRPr="000D4E1D">
        <w:rPr>
          <w:rStyle w:val="shorttext"/>
          <w:b/>
          <w:sz w:val="20"/>
          <w:szCs w:val="20"/>
        </w:rPr>
        <w:t>criteria</w:t>
      </w:r>
      <w:proofErr w:type="spellEnd"/>
      <w:r w:rsidRPr="000D4E1D">
        <w:rPr>
          <w:rStyle w:val="shorttext"/>
          <w:b/>
          <w:sz w:val="20"/>
          <w:szCs w:val="20"/>
          <w:lang w:val="en-GB"/>
        </w:rPr>
        <w:t>:</w:t>
      </w:r>
    </w:p>
    <w:p w14:paraId="398B2267" w14:textId="77777777" w:rsidR="005E7CE2" w:rsidRDefault="005E7CE2" w:rsidP="00C44E3B">
      <w:pPr>
        <w:tabs>
          <w:tab w:val="left" w:pos="0"/>
        </w:tabs>
        <w:ind w:firstLine="284"/>
        <w:jc w:val="both"/>
        <w:rPr>
          <w:sz w:val="20"/>
          <w:szCs w:val="20"/>
          <w:lang w:val="ru-RU"/>
        </w:rPr>
      </w:pPr>
      <w:r w:rsidRPr="005E7CE2">
        <w:rPr>
          <w:sz w:val="20"/>
          <w:szCs w:val="20"/>
          <w:lang w:val="ru-RU"/>
        </w:rPr>
        <w:t xml:space="preserve">The course ends with an ongoing assessment. The student's individual and team work is taken into account during the semester - ongoing control during lectures and seminars. </w:t>
      </w:r>
    </w:p>
    <w:p w14:paraId="001D114B" w14:textId="0DACCEED" w:rsidR="00C44E3B" w:rsidRDefault="00C44E3B" w:rsidP="00C44E3B">
      <w:pPr>
        <w:tabs>
          <w:tab w:val="left" w:pos="0"/>
        </w:tabs>
        <w:ind w:firstLine="284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1.</w:t>
      </w:r>
      <w:r>
        <w:rPr>
          <w:i/>
          <w:sz w:val="20"/>
          <w:szCs w:val="20"/>
          <w:lang w:val="en-US"/>
        </w:rPr>
        <w:t xml:space="preserve"> </w:t>
      </w:r>
      <w:proofErr w:type="spellStart"/>
      <w:r>
        <w:rPr>
          <w:i/>
          <w:sz w:val="20"/>
          <w:szCs w:val="20"/>
        </w:rPr>
        <w:t>Requirements</w:t>
      </w:r>
      <w:proofErr w:type="spellEnd"/>
      <w:r>
        <w:rPr>
          <w:i/>
          <w:sz w:val="20"/>
          <w:szCs w:val="20"/>
        </w:rPr>
        <w:t xml:space="preserve"> </w:t>
      </w:r>
      <w:proofErr w:type="spellStart"/>
      <w:r>
        <w:rPr>
          <w:i/>
          <w:sz w:val="20"/>
          <w:szCs w:val="20"/>
        </w:rPr>
        <w:t>for</w:t>
      </w:r>
      <w:proofErr w:type="spellEnd"/>
      <w:r>
        <w:rPr>
          <w:i/>
          <w:sz w:val="20"/>
          <w:szCs w:val="20"/>
        </w:rPr>
        <w:t xml:space="preserve"> </w:t>
      </w:r>
      <w:proofErr w:type="spellStart"/>
      <w:r>
        <w:rPr>
          <w:i/>
          <w:sz w:val="20"/>
          <w:szCs w:val="20"/>
        </w:rPr>
        <w:t>the</w:t>
      </w:r>
      <w:proofErr w:type="spellEnd"/>
      <w:r>
        <w:rPr>
          <w:i/>
          <w:sz w:val="20"/>
          <w:szCs w:val="20"/>
        </w:rPr>
        <w:t xml:space="preserve"> </w:t>
      </w:r>
      <w:proofErr w:type="spellStart"/>
      <w:r>
        <w:rPr>
          <w:i/>
          <w:sz w:val="20"/>
          <w:szCs w:val="20"/>
        </w:rPr>
        <w:t>assessment</w:t>
      </w:r>
      <w:proofErr w:type="spellEnd"/>
      <w:r>
        <w:rPr>
          <w:i/>
          <w:sz w:val="20"/>
          <w:szCs w:val="20"/>
        </w:rPr>
        <w:t xml:space="preserve"> </w:t>
      </w:r>
      <w:proofErr w:type="spellStart"/>
      <w:r>
        <w:rPr>
          <w:i/>
          <w:sz w:val="20"/>
          <w:szCs w:val="20"/>
        </w:rPr>
        <w:t>of</w:t>
      </w:r>
      <w:proofErr w:type="spellEnd"/>
      <w:r>
        <w:rPr>
          <w:i/>
          <w:sz w:val="20"/>
          <w:szCs w:val="20"/>
        </w:rPr>
        <w:t xml:space="preserve"> </w:t>
      </w:r>
      <w:proofErr w:type="spellStart"/>
      <w:r>
        <w:rPr>
          <w:i/>
          <w:sz w:val="20"/>
          <w:szCs w:val="20"/>
        </w:rPr>
        <w:t>the</w:t>
      </w:r>
      <w:proofErr w:type="spellEnd"/>
      <w:r>
        <w:rPr>
          <w:i/>
          <w:sz w:val="20"/>
          <w:szCs w:val="20"/>
        </w:rPr>
        <w:t xml:space="preserve"> </w:t>
      </w:r>
      <w:proofErr w:type="spellStart"/>
      <w:r>
        <w:rPr>
          <w:i/>
          <w:sz w:val="20"/>
          <w:szCs w:val="20"/>
        </w:rPr>
        <w:t>six-point</w:t>
      </w:r>
      <w:proofErr w:type="spellEnd"/>
      <w:r>
        <w:rPr>
          <w:i/>
          <w:sz w:val="20"/>
          <w:szCs w:val="20"/>
        </w:rPr>
        <w:t xml:space="preserve"> </w:t>
      </w:r>
      <w:proofErr w:type="spellStart"/>
      <w:r>
        <w:rPr>
          <w:i/>
          <w:sz w:val="20"/>
          <w:szCs w:val="20"/>
        </w:rPr>
        <w:t>system</w:t>
      </w:r>
      <w:proofErr w:type="spellEnd"/>
    </w:p>
    <w:p w14:paraId="6C9AD237" w14:textId="77777777" w:rsidR="005E7CE2" w:rsidRDefault="005E7CE2" w:rsidP="00C44E3B">
      <w:pPr>
        <w:tabs>
          <w:tab w:val="left" w:pos="0"/>
          <w:tab w:val="left" w:pos="567"/>
        </w:tabs>
        <w:ind w:firstLine="284"/>
        <w:jc w:val="both"/>
        <w:rPr>
          <w:sz w:val="20"/>
          <w:szCs w:val="20"/>
          <w:lang w:val="ru-RU"/>
        </w:rPr>
      </w:pPr>
      <w:r w:rsidRPr="005E7CE2">
        <w:rPr>
          <w:sz w:val="20"/>
          <w:szCs w:val="20"/>
          <w:lang w:val="ru-RU"/>
        </w:rPr>
        <w:t>The assessment is formed by a point scale of two parts - the individual work brings up to 50 points, and the team project development brings up to 40 points and 10 points from active participation in the seminars.</w:t>
      </w:r>
    </w:p>
    <w:p w14:paraId="7AABB52B" w14:textId="1255473E" w:rsidR="00C44E3B" w:rsidRDefault="00C44E3B" w:rsidP="00C44E3B">
      <w:pPr>
        <w:tabs>
          <w:tab w:val="left" w:pos="0"/>
          <w:tab w:val="left" w:pos="567"/>
        </w:tabs>
        <w:ind w:firstLine="284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2. </w:t>
      </w:r>
      <w:proofErr w:type="spellStart"/>
      <w:r>
        <w:rPr>
          <w:i/>
          <w:sz w:val="20"/>
          <w:szCs w:val="20"/>
        </w:rPr>
        <w:t>Formation</w:t>
      </w:r>
      <w:proofErr w:type="spellEnd"/>
      <w:r>
        <w:rPr>
          <w:i/>
          <w:sz w:val="20"/>
          <w:szCs w:val="20"/>
        </w:rPr>
        <w:t xml:space="preserve"> </w:t>
      </w:r>
      <w:proofErr w:type="spellStart"/>
      <w:r>
        <w:rPr>
          <w:i/>
          <w:sz w:val="20"/>
          <w:szCs w:val="20"/>
        </w:rPr>
        <w:t>of</w:t>
      </w:r>
      <w:proofErr w:type="spellEnd"/>
      <w:r>
        <w:rPr>
          <w:i/>
          <w:sz w:val="20"/>
          <w:szCs w:val="20"/>
        </w:rPr>
        <w:t xml:space="preserve"> </w:t>
      </w:r>
      <w:proofErr w:type="spellStart"/>
      <w:r>
        <w:rPr>
          <w:i/>
          <w:sz w:val="20"/>
          <w:szCs w:val="20"/>
        </w:rPr>
        <w:t>the</w:t>
      </w:r>
      <w:proofErr w:type="spellEnd"/>
      <w:r>
        <w:rPr>
          <w:i/>
          <w:sz w:val="20"/>
          <w:szCs w:val="20"/>
        </w:rPr>
        <w:t xml:space="preserve"> </w:t>
      </w:r>
      <w:proofErr w:type="spellStart"/>
      <w:r>
        <w:rPr>
          <w:i/>
          <w:sz w:val="20"/>
          <w:szCs w:val="20"/>
        </w:rPr>
        <w:t>final</w:t>
      </w:r>
      <w:proofErr w:type="spellEnd"/>
      <w:r>
        <w:rPr>
          <w:i/>
          <w:sz w:val="20"/>
          <w:szCs w:val="20"/>
        </w:rPr>
        <w:t xml:space="preserve"> </w:t>
      </w:r>
      <w:proofErr w:type="spellStart"/>
      <w:r>
        <w:rPr>
          <w:i/>
          <w:sz w:val="20"/>
          <w:szCs w:val="20"/>
        </w:rPr>
        <w:t>mark</w:t>
      </w:r>
      <w:proofErr w:type="spellEnd"/>
    </w:p>
    <w:p w14:paraId="285228A3" w14:textId="12CC3F4D" w:rsidR="00C44E3B" w:rsidRDefault="005E7CE2" w:rsidP="00C44E3B">
      <w:pPr>
        <w:tabs>
          <w:tab w:val="left" w:pos="0"/>
        </w:tabs>
        <w:ind w:firstLine="284"/>
        <w:jc w:val="both"/>
        <w:rPr>
          <w:color w:val="000000"/>
          <w:sz w:val="20"/>
          <w:szCs w:val="20"/>
          <w:lang w:val="en-GB"/>
        </w:rPr>
      </w:pPr>
      <w:proofErr w:type="spellStart"/>
      <w:r w:rsidRPr="005E7CE2">
        <w:rPr>
          <w:sz w:val="20"/>
          <w:szCs w:val="20"/>
        </w:rPr>
        <w:t>The</w:t>
      </w:r>
      <w:proofErr w:type="spellEnd"/>
      <w:r w:rsidRPr="005E7CE2">
        <w:rPr>
          <w:sz w:val="20"/>
          <w:szCs w:val="20"/>
        </w:rPr>
        <w:t xml:space="preserve"> </w:t>
      </w:r>
      <w:proofErr w:type="spellStart"/>
      <w:r w:rsidRPr="005E7CE2">
        <w:rPr>
          <w:sz w:val="20"/>
          <w:szCs w:val="20"/>
        </w:rPr>
        <w:t>formation</w:t>
      </w:r>
      <w:proofErr w:type="spellEnd"/>
      <w:r w:rsidRPr="005E7CE2">
        <w:rPr>
          <w:sz w:val="20"/>
          <w:szCs w:val="20"/>
        </w:rPr>
        <w:t xml:space="preserve"> </w:t>
      </w:r>
      <w:proofErr w:type="spellStart"/>
      <w:r w:rsidRPr="005E7CE2">
        <w:rPr>
          <w:sz w:val="20"/>
          <w:szCs w:val="20"/>
        </w:rPr>
        <w:t>of</w:t>
      </w:r>
      <w:proofErr w:type="spellEnd"/>
      <w:r w:rsidRPr="005E7CE2">
        <w:rPr>
          <w:sz w:val="20"/>
          <w:szCs w:val="20"/>
        </w:rPr>
        <w:t xml:space="preserve"> </w:t>
      </w:r>
      <w:proofErr w:type="spellStart"/>
      <w:r w:rsidRPr="005E7CE2">
        <w:rPr>
          <w:sz w:val="20"/>
          <w:szCs w:val="20"/>
        </w:rPr>
        <w:t>the</w:t>
      </w:r>
      <w:proofErr w:type="spellEnd"/>
      <w:r w:rsidRPr="005E7CE2">
        <w:rPr>
          <w:sz w:val="20"/>
          <w:szCs w:val="20"/>
        </w:rPr>
        <w:t xml:space="preserve"> </w:t>
      </w:r>
      <w:proofErr w:type="spellStart"/>
      <w:r w:rsidRPr="005E7CE2">
        <w:rPr>
          <w:sz w:val="20"/>
          <w:szCs w:val="20"/>
        </w:rPr>
        <w:t>final</w:t>
      </w:r>
      <w:proofErr w:type="spellEnd"/>
      <w:r w:rsidRPr="005E7CE2">
        <w:rPr>
          <w:sz w:val="20"/>
          <w:szCs w:val="20"/>
        </w:rPr>
        <w:t xml:space="preserve"> </w:t>
      </w:r>
      <w:proofErr w:type="spellStart"/>
      <w:r w:rsidRPr="005E7CE2">
        <w:rPr>
          <w:sz w:val="20"/>
          <w:szCs w:val="20"/>
        </w:rPr>
        <w:t>evaluation</w:t>
      </w:r>
      <w:proofErr w:type="spellEnd"/>
      <w:r w:rsidRPr="005E7CE2">
        <w:rPr>
          <w:sz w:val="20"/>
          <w:szCs w:val="20"/>
        </w:rPr>
        <w:t xml:space="preserve"> </w:t>
      </w:r>
      <w:proofErr w:type="spellStart"/>
      <w:r w:rsidRPr="005E7CE2">
        <w:rPr>
          <w:sz w:val="20"/>
          <w:szCs w:val="20"/>
        </w:rPr>
        <w:t>mark</w:t>
      </w:r>
      <w:proofErr w:type="spellEnd"/>
      <w:r w:rsidRPr="005E7CE2">
        <w:rPr>
          <w:sz w:val="20"/>
          <w:szCs w:val="20"/>
        </w:rPr>
        <w:t xml:space="preserve"> </w:t>
      </w:r>
      <w:proofErr w:type="spellStart"/>
      <w:r w:rsidRPr="005E7CE2">
        <w:rPr>
          <w:sz w:val="20"/>
          <w:szCs w:val="20"/>
        </w:rPr>
        <w:t>is</w:t>
      </w:r>
      <w:proofErr w:type="spellEnd"/>
      <w:r w:rsidRPr="005E7CE2">
        <w:rPr>
          <w:sz w:val="20"/>
          <w:szCs w:val="20"/>
        </w:rPr>
        <w:t xml:space="preserve"> </w:t>
      </w:r>
      <w:proofErr w:type="spellStart"/>
      <w:r w:rsidRPr="005E7CE2">
        <w:rPr>
          <w:sz w:val="20"/>
          <w:szCs w:val="20"/>
        </w:rPr>
        <w:t>based</w:t>
      </w:r>
      <w:proofErr w:type="spellEnd"/>
      <w:r w:rsidRPr="005E7CE2">
        <w:rPr>
          <w:sz w:val="20"/>
          <w:szCs w:val="20"/>
        </w:rPr>
        <w:t xml:space="preserve"> </w:t>
      </w:r>
      <w:proofErr w:type="spellStart"/>
      <w:r w:rsidRPr="005E7CE2">
        <w:rPr>
          <w:sz w:val="20"/>
          <w:szCs w:val="20"/>
        </w:rPr>
        <w:t>on</w:t>
      </w:r>
      <w:proofErr w:type="spellEnd"/>
      <w:r w:rsidRPr="005E7CE2">
        <w:rPr>
          <w:sz w:val="20"/>
          <w:szCs w:val="20"/>
        </w:rPr>
        <w:t xml:space="preserve"> </w:t>
      </w:r>
      <w:proofErr w:type="spellStart"/>
      <w:r w:rsidRPr="005E7CE2">
        <w:rPr>
          <w:sz w:val="20"/>
          <w:szCs w:val="20"/>
        </w:rPr>
        <w:t>the</w:t>
      </w:r>
      <w:proofErr w:type="spellEnd"/>
      <w:r w:rsidRPr="005E7CE2">
        <w:rPr>
          <w:sz w:val="20"/>
          <w:szCs w:val="20"/>
        </w:rPr>
        <w:t xml:space="preserve"> </w:t>
      </w:r>
      <w:proofErr w:type="spellStart"/>
      <w:r w:rsidRPr="005E7CE2">
        <w:rPr>
          <w:sz w:val="20"/>
          <w:szCs w:val="20"/>
        </w:rPr>
        <w:t>obtained</w:t>
      </w:r>
      <w:proofErr w:type="spellEnd"/>
      <w:r w:rsidRPr="005E7CE2">
        <w:rPr>
          <w:sz w:val="20"/>
          <w:szCs w:val="20"/>
        </w:rPr>
        <w:t xml:space="preserve"> </w:t>
      </w:r>
      <w:proofErr w:type="spellStart"/>
      <w:r w:rsidRPr="005E7CE2">
        <w:rPr>
          <w:sz w:val="20"/>
          <w:szCs w:val="20"/>
        </w:rPr>
        <w:t>points</w:t>
      </w:r>
      <w:proofErr w:type="spellEnd"/>
      <w:r w:rsidRPr="005E7CE2">
        <w:rPr>
          <w:sz w:val="20"/>
          <w:szCs w:val="20"/>
        </w:rPr>
        <w:t xml:space="preserve">, </w:t>
      </w:r>
      <w:proofErr w:type="spellStart"/>
      <w:r w:rsidRPr="005E7CE2">
        <w:rPr>
          <w:sz w:val="20"/>
          <w:szCs w:val="20"/>
        </w:rPr>
        <w:t>as</w:t>
      </w:r>
      <w:proofErr w:type="spellEnd"/>
      <w:r w:rsidRPr="005E7CE2">
        <w:rPr>
          <w:sz w:val="20"/>
          <w:szCs w:val="20"/>
        </w:rPr>
        <w:t xml:space="preserve"> </w:t>
      </w:r>
      <w:proofErr w:type="spellStart"/>
      <w:r w:rsidRPr="005E7CE2">
        <w:rPr>
          <w:sz w:val="20"/>
          <w:szCs w:val="20"/>
        </w:rPr>
        <w:t>the</w:t>
      </w:r>
      <w:proofErr w:type="spellEnd"/>
      <w:r w:rsidRPr="005E7CE2">
        <w:rPr>
          <w:sz w:val="20"/>
          <w:szCs w:val="20"/>
        </w:rPr>
        <w:t xml:space="preserve"> </w:t>
      </w:r>
      <w:proofErr w:type="spellStart"/>
      <w:r w:rsidRPr="005E7CE2">
        <w:rPr>
          <w:sz w:val="20"/>
          <w:szCs w:val="20"/>
        </w:rPr>
        <w:t>correspondence</w:t>
      </w:r>
      <w:proofErr w:type="spellEnd"/>
      <w:r w:rsidRPr="005E7CE2">
        <w:rPr>
          <w:sz w:val="20"/>
          <w:szCs w:val="20"/>
        </w:rPr>
        <w:t xml:space="preserve"> </w:t>
      </w:r>
      <w:proofErr w:type="spellStart"/>
      <w:r w:rsidRPr="005E7CE2">
        <w:rPr>
          <w:sz w:val="20"/>
          <w:szCs w:val="20"/>
        </w:rPr>
        <w:t>between</w:t>
      </w:r>
      <w:proofErr w:type="spellEnd"/>
      <w:r w:rsidRPr="005E7CE2">
        <w:rPr>
          <w:sz w:val="20"/>
          <w:szCs w:val="20"/>
        </w:rPr>
        <w:t xml:space="preserve"> </w:t>
      </w:r>
      <w:proofErr w:type="spellStart"/>
      <w:r w:rsidRPr="005E7CE2">
        <w:rPr>
          <w:sz w:val="20"/>
          <w:szCs w:val="20"/>
        </w:rPr>
        <w:t>their</w:t>
      </w:r>
      <w:proofErr w:type="spellEnd"/>
      <w:r w:rsidRPr="005E7CE2">
        <w:rPr>
          <w:sz w:val="20"/>
          <w:szCs w:val="20"/>
        </w:rPr>
        <w:t xml:space="preserve"> </w:t>
      </w:r>
      <w:proofErr w:type="spellStart"/>
      <w:r w:rsidRPr="005E7CE2">
        <w:rPr>
          <w:sz w:val="20"/>
          <w:szCs w:val="20"/>
        </w:rPr>
        <w:t>number</w:t>
      </w:r>
      <w:proofErr w:type="spellEnd"/>
      <w:r w:rsidRPr="005E7CE2">
        <w:rPr>
          <w:sz w:val="20"/>
          <w:szCs w:val="20"/>
        </w:rPr>
        <w:t xml:space="preserve"> </w:t>
      </w:r>
      <w:proofErr w:type="spellStart"/>
      <w:r w:rsidRPr="005E7CE2">
        <w:rPr>
          <w:sz w:val="20"/>
          <w:szCs w:val="20"/>
        </w:rPr>
        <w:t>and</w:t>
      </w:r>
      <w:proofErr w:type="spellEnd"/>
      <w:r w:rsidRPr="005E7CE2">
        <w:rPr>
          <w:sz w:val="20"/>
          <w:szCs w:val="20"/>
        </w:rPr>
        <w:t xml:space="preserve"> </w:t>
      </w:r>
      <w:proofErr w:type="spellStart"/>
      <w:r w:rsidRPr="005E7CE2">
        <w:rPr>
          <w:sz w:val="20"/>
          <w:szCs w:val="20"/>
        </w:rPr>
        <w:t>the</w:t>
      </w:r>
      <w:proofErr w:type="spellEnd"/>
      <w:r w:rsidRPr="005E7CE2">
        <w:rPr>
          <w:sz w:val="20"/>
          <w:szCs w:val="20"/>
        </w:rPr>
        <w:t xml:space="preserve"> </w:t>
      </w:r>
      <w:proofErr w:type="spellStart"/>
      <w:r w:rsidRPr="005E7CE2">
        <w:rPr>
          <w:sz w:val="20"/>
          <w:szCs w:val="20"/>
        </w:rPr>
        <w:t>score</w:t>
      </w:r>
      <w:proofErr w:type="spellEnd"/>
      <w:r w:rsidRPr="005E7CE2">
        <w:rPr>
          <w:sz w:val="20"/>
          <w:szCs w:val="20"/>
        </w:rPr>
        <w:t xml:space="preserve"> </w:t>
      </w:r>
      <w:proofErr w:type="spellStart"/>
      <w:r w:rsidRPr="005E7CE2">
        <w:rPr>
          <w:sz w:val="20"/>
          <w:szCs w:val="20"/>
        </w:rPr>
        <w:t>on</w:t>
      </w:r>
      <w:proofErr w:type="spellEnd"/>
      <w:r w:rsidRPr="005E7CE2">
        <w:rPr>
          <w:sz w:val="20"/>
          <w:szCs w:val="20"/>
        </w:rPr>
        <w:t xml:space="preserve"> </w:t>
      </w:r>
      <w:proofErr w:type="spellStart"/>
      <w:r w:rsidRPr="005E7CE2">
        <w:rPr>
          <w:sz w:val="20"/>
          <w:szCs w:val="20"/>
        </w:rPr>
        <w:t>the</w:t>
      </w:r>
      <w:proofErr w:type="spellEnd"/>
      <w:r w:rsidRPr="005E7CE2">
        <w:rPr>
          <w:sz w:val="20"/>
          <w:szCs w:val="20"/>
        </w:rPr>
        <w:t xml:space="preserve"> </w:t>
      </w:r>
      <w:proofErr w:type="spellStart"/>
      <w:r w:rsidRPr="005E7CE2">
        <w:rPr>
          <w:sz w:val="20"/>
          <w:szCs w:val="20"/>
        </w:rPr>
        <w:t>six-point</w:t>
      </w:r>
      <w:proofErr w:type="spellEnd"/>
      <w:r w:rsidRPr="005E7CE2">
        <w:rPr>
          <w:sz w:val="20"/>
          <w:szCs w:val="20"/>
        </w:rPr>
        <w:t xml:space="preserve"> </w:t>
      </w:r>
      <w:proofErr w:type="spellStart"/>
      <w:r w:rsidRPr="005E7CE2">
        <w:rPr>
          <w:sz w:val="20"/>
          <w:szCs w:val="20"/>
        </w:rPr>
        <w:t>system</w:t>
      </w:r>
      <w:proofErr w:type="spellEnd"/>
      <w:r w:rsidRPr="005E7CE2">
        <w:rPr>
          <w:sz w:val="20"/>
          <w:szCs w:val="20"/>
        </w:rPr>
        <w:t xml:space="preserve"> </w:t>
      </w:r>
      <w:proofErr w:type="spellStart"/>
      <w:r w:rsidRPr="005E7CE2">
        <w:rPr>
          <w:sz w:val="20"/>
          <w:szCs w:val="20"/>
        </w:rPr>
        <w:t>is</w:t>
      </w:r>
      <w:proofErr w:type="spellEnd"/>
      <w:r w:rsidRPr="005E7CE2">
        <w:rPr>
          <w:sz w:val="20"/>
          <w:szCs w:val="20"/>
        </w:rPr>
        <w:t xml:space="preserve"> </w:t>
      </w:r>
      <w:proofErr w:type="spellStart"/>
      <w:r w:rsidRPr="005E7CE2">
        <w:rPr>
          <w:sz w:val="20"/>
          <w:szCs w:val="20"/>
        </w:rPr>
        <w:t>given</w:t>
      </w:r>
      <w:proofErr w:type="spellEnd"/>
      <w:r w:rsidRPr="005E7CE2">
        <w:rPr>
          <w:sz w:val="20"/>
          <w:szCs w:val="20"/>
        </w:rPr>
        <w:t xml:space="preserve"> </w:t>
      </w:r>
      <w:proofErr w:type="spellStart"/>
      <w:r w:rsidRPr="005E7CE2">
        <w:rPr>
          <w:sz w:val="20"/>
          <w:szCs w:val="20"/>
        </w:rPr>
        <w:t>in</w:t>
      </w:r>
      <w:proofErr w:type="spellEnd"/>
      <w:r w:rsidRPr="005E7CE2">
        <w:rPr>
          <w:sz w:val="20"/>
          <w:szCs w:val="20"/>
        </w:rPr>
        <w:t xml:space="preserve"> </w:t>
      </w:r>
      <w:proofErr w:type="spellStart"/>
      <w:r w:rsidRPr="005E7CE2">
        <w:rPr>
          <w:sz w:val="20"/>
          <w:szCs w:val="20"/>
        </w:rPr>
        <w:t>Table</w:t>
      </w:r>
      <w:proofErr w:type="spellEnd"/>
      <w:r w:rsidRPr="005E7CE2">
        <w:rPr>
          <w:sz w:val="20"/>
          <w:szCs w:val="20"/>
        </w:rPr>
        <w:t xml:space="preserve"> 1</w:t>
      </w:r>
      <w:r>
        <w:rPr>
          <w:sz w:val="20"/>
          <w:szCs w:val="20"/>
          <w:lang w:val="en-US"/>
        </w:rPr>
        <w:t>.</w:t>
      </w:r>
      <w:r w:rsidR="00C44E3B">
        <w:rPr>
          <w:color w:val="000000"/>
          <w:sz w:val="20"/>
          <w:szCs w:val="20"/>
          <w:lang w:val="en-GB"/>
        </w:rPr>
        <w:tab/>
      </w:r>
      <w:r w:rsidR="00C44E3B">
        <w:rPr>
          <w:color w:val="000000"/>
          <w:sz w:val="20"/>
          <w:szCs w:val="20"/>
          <w:lang w:val="en-GB"/>
        </w:rPr>
        <w:tab/>
      </w:r>
    </w:p>
    <w:p w14:paraId="72EDABFC" w14:textId="77777777" w:rsidR="00C44E3B" w:rsidRDefault="00C44E3B" w:rsidP="00C44E3B">
      <w:pPr>
        <w:tabs>
          <w:tab w:val="left" w:pos="0"/>
        </w:tabs>
        <w:jc w:val="both"/>
        <w:rPr>
          <w:color w:val="000000"/>
          <w:sz w:val="20"/>
          <w:szCs w:val="20"/>
          <w:lang w:val="en-GB"/>
        </w:rPr>
      </w:pPr>
    </w:p>
    <w:p w14:paraId="22EBDA49" w14:textId="77777777" w:rsidR="00C44E3B" w:rsidRPr="000D4E1D" w:rsidRDefault="00C44E3B" w:rsidP="00C44E3B">
      <w:pPr>
        <w:tabs>
          <w:tab w:val="left" w:pos="0"/>
        </w:tabs>
        <w:ind w:firstLine="284"/>
        <w:jc w:val="both"/>
        <w:rPr>
          <w:color w:val="000000"/>
          <w:sz w:val="20"/>
          <w:szCs w:val="20"/>
          <w:lang w:val="en-GB"/>
        </w:rPr>
      </w:pPr>
      <w:r w:rsidRPr="000D4E1D">
        <w:rPr>
          <w:color w:val="000000"/>
          <w:sz w:val="20"/>
          <w:szCs w:val="20"/>
          <w:lang w:val="en-GB"/>
        </w:rPr>
        <w:tab/>
      </w:r>
      <w:r w:rsidRPr="000D4E1D">
        <w:rPr>
          <w:color w:val="000000"/>
          <w:sz w:val="20"/>
          <w:szCs w:val="20"/>
          <w:lang w:val="en-GB"/>
        </w:rPr>
        <w:tab/>
      </w:r>
    </w:p>
    <w:p w14:paraId="4D21E02F" w14:textId="77777777" w:rsidR="00C44E3B" w:rsidRPr="000D4E1D" w:rsidRDefault="00C44E3B" w:rsidP="00C44E3B">
      <w:pPr>
        <w:tabs>
          <w:tab w:val="left" w:pos="0"/>
        </w:tabs>
        <w:jc w:val="both"/>
        <w:rPr>
          <w:color w:val="000000"/>
          <w:sz w:val="20"/>
          <w:szCs w:val="20"/>
          <w:lang w:val="en-US"/>
        </w:rPr>
      </w:pPr>
      <w:r>
        <w:rPr>
          <w:color w:val="000000"/>
          <w:sz w:val="20"/>
          <w:szCs w:val="20"/>
          <w:lang w:val="en-GB"/>
        </w:rPr>
        <w:tab/>
      </w:r>
      <w:r>
        <w:rPr>
          <w:color w:val="000000"/>
          <w:sz w:val="20"/>
          <w:szCs w:val="20"/>
          <w:lang w:val="en-GB"/>
        </w:rPr>
        <w:tab/>
      </w:r>
      <w:r>
        <w:rPr>
          <w:color w:val="000000"/>
          <w:sz w:val="20"/>
          <w:szCs w:val="20"/>
          <w:lang w:val="en-GB"/>
        </w:rPr>
        <w:tab/>
      </w:r>
      <w:r>
        <w:rPr>
          <w:color w:val="000000"/>
          <w:sz w:val="20"/>
          <w:szCs w:val="20"/>
          <w:lang w:val="en-GB"/>
        </w:rPr>
        <w:tab/>
      </w:r>
      <w:r>
        <w:rPr>
          <w:color w:val="000000"/>
          <w:sz w:val="20"/>
          <w:szCs w:val="20"/>
          <w:lang w:val="en-GB"/>
        </w:rPr>
        <w:tab/>
      </w:r>
      <w:r>
        <w:rPr>
          <w:color w:val="000000"/>
          <w:sz w:val="20"/>
          <w:szCs w:val="20"/>
          <w:lang w:val="en-GB"/>
        </w:rPr>
        <w:tab/>
      </w:r>
      <w:r>
        <w:rPr>
          <w:color w:val="000000"/>
          <w:sz w:val="20"/>
          <w:szCs w:val="20"/>
          <w:lang w:val="en-GB"/>
        </w:rPr>
        <w:tab/>
        <w:t xml:space="preserve">                     </w:t>
      </w:r>
      <w:proofErr w:type="spellStart"/>
      <w:r w:rsidRPr="000D4E1D">
        <w:rPr>
          <w:color w:val="000000"/>
          <w:sz w:val="20"/>
          <w:szCs w:val="20"/>
        </w:rPr>
        <w:t>Table</w:t>
      </w:r>
      <w:proofErr w:type="spellEnd"/>
      <w:r w:rsidRPr="000D4E1D">
        <w:rPr>
          <w:color w:val="000000"/>
          <w:sz w:val="20"/>
          <w:szCs w:val="20"/>
        </w:rPr>
        <w:t xml:space="preserve"> 1.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405"/>
        <w:gridCol w:w="3634"/>
      </w:tblGrid>
      <w:tr w:rsidR="00C44E3B" w:rsidRPr="000D4E1D" w14:paraId="62E00710" w14:textId="77777777" w:rsidTr="00B32733">
        <w:trPr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257B9" w14:textId="77777777" w:rsidR="00C44E3B" w:rsidRPr="00A97734" w:rsidRDefault="00C44E3B" w:rsidP="00B32733">
            <w:pPr>
              <w:pStyle w:val="ListBullet3"/>
              <w:jc w:val="center"/>
              <w:rPr>
                <w:sz w:val="20"/>
              </w:rPr>
            </w:pPr>
            <w:r w:rsidRPr="00A97734">
              <w:rPr>
                <w:rStyle w:val="shorttext"/>
                <w:b/>
                <w:sz w:val="20"/>
              </w:rPr>
              <w:t>Number of points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0C1639" w14:textId="77777777" w:rsidR="00C44E3B" w:rsidRPr="00A97734" w:rsidRDefault="00C44E3B" w:rsidP="00B32733">
            <w:pPr>
              <w:pStyle w:val="ListBullet3"/>
              <w:jc w:val="center"/>
              <w:rPr>
                <w:rStyle w:val="shorttext"/>
                <w:b/>
                <w:color w:val="auto"/>
                <w:sz w:val="20"/>
              </w:rPr>
            </w:pPr>
            <w:r w:rsidRPr="00A97734">
              <w:rPr>
                <w:rStyle w:val="shorttext"/>
                <w:b/>
                <w:color w:val="auto"/>
                <w:sz w:val="20"/>
              </w:rPr>
              <w:t>Assessment According to the 6-point</w:t>
            </w:r>
          </w:p>
          <w:p w14:paraId="5CBD3D28" w14:textId="77777777" w:rsidR="00C44E3B" w:rsidRPr="00A97734" w:rsidRDefault="00C44E3B" w:rsidP="00B32733">
            <w:pPr>
              <w:pStyle w:val="ListBullet3"/>
              <w:jc w:val="center"/>
              <w:rPr>
                <w:sz w:val="20"/>
              </w:rPr>
            </w:pPr>
            <w:r w:rsidRPr="00A97734">
              <w:rPr>
                <w:rStyle w:val="shorttext"/>
                <w:b/>
                <w:color w:val="auto"/>
                <w:sz w:val="20"/>
              </w:rPr>
              <w:t>Scale System</w:t>
            </w:r>
          </w:p>
        </w:tc>
      </w:tr>
      <w:tr w:rsidR="00C44E3B" w:rsidRPr="000D4E1D" w14:paraId="559449DD" w14:textId="77777777" w:rsidTr="00B32733">
        <w:trPr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BE15B" w14:textId="77777777" w:rsidR="00C44E3B" w:rsidRPr="00A97734" w:rsidRDefault="00C44E3B" w:rsidP="00B32733">
            <w:pPr>
              <w:pStyle w:val="ListBullet3"/>
              <w:rPr>
                <w:b/>
                <w:sz w:val="20"/>
              </w:rPr>
            </w:pPr>
            <w:r w:rsidRPr="00A97734">
              <w:rPr>
                <w:sz w:val="20"/>
              </w:rPr>
              <w:t xml:space="preserve">0 – </w:t>
            </w:r>
            <w:r>
              <w:rPr>
                <w:sz w:val="20"/>
              </w:rPr>
              <w:t>30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13327" w14:textId="77777777" w:rsidR="00C44E3B" w:rsidRPr="00A97734" w:rsidRDefault="00C44E3B" w:rsidP="00B32733">
            <w:pPr>
              <w:pStyle w:val="ListBullet3"/>
              <w:rPr>
                <w:sz w:val="20"/>
              </w:rPr>
            </w:pPr>
            <w:r w:rsidRPr="00A97734">
              <w:rPr>
                <w:rStyle w:val="Strong"/>
                <w:b w:val="0"/>
                <w:color w:val="auto"/>
                <w:sz w:val="20"/>
              </w:rPr>
              <w:t xml:space="preserve">Fail </w:t>
            </w:r>
            <w:r w:rsidRPr="00A97734">
              <w:rPr>
                <w:rStyle w:val="shorttext"/>
                <w:color w:val="auto"/>
                <w:sz w:val="20"/>
              </w:rPr>
              <w:t>2</w:t>
            </w:r>
            <w:r w:rsidRPr="00A97734">
              <w:rPr>
                <w:b/>
                <w:sz w:val="20"/>
              </w:rPr>
              <w:t xml:space="preserve"> (</w:t>
            </w:r>
            <w:r w:rsidRPr="00A97734">
              <w:rPr>
                <w:sz w:val="20"/>
              </w:rPr>
              <w:t>F)</w:t>
            </w:r>
          </w:p>
        </w:tc>
      </w:tr>
      <w:tr w:rsidR="00C44E3B" w:rsidRPr="000D4E1D" w14:paraId="49546643" w14:textId="77777777" w:rsidTr="00B32733">
        <w:trPr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2964D" w14:textId="77777777" w:rsidR="00C44E3B" w:rsidRPr="00A97734" w:rsidRDefault="00C44E3B" w:rsidP="00B32733">
            <w:pPr>
              <w:pStyle w:val="ListBullet3"/>
              <w:rPr>
                <w:sz w:val="20"/>
              </w:rPr>
            </w:pPr>
            <w:r>
              <w:rPr>
                <w:sz w:val="20"/>
              </w:rPr>
              <w:t>31</w:t>
            </w:r>
            <w:r w:rsidRPr="00A97734">
              <w:rPr>
                <w:sz w:val="20"/>
              </w:rPr>
              <w:t xml:space="preserve"> – </w:t>
            </w:r>
            <w:r>
              <w:rPr>
                <w:sz w:val="20"/>
              </w:rPr>
              <w:t>40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CDAD7" w14:textId="77777777" w:rsidR="00C44E3B" w:rsidRPr="00A97734" w:rsidRDefault="00C44E3B" w:rsidP="00B32733">
            <w:pPr>
              <w:pStyle w:val="ListBullet3"/>
              <w:rPr>
                <w:sz w:val="20"/>
              </w:rPr>
            </w:pPr>
            <w:r w:rsidRPr="00A97734">
              <w:rPr>
                <w:rStyle w:val="Strong"/>
                <w:b w:val="0"/>
                <w:color w:val="auto"/>
                <w:sz w:val="20"/>
              </w:rPr>
              <w:t>Fail</w:t>
            </w:r>
            <w:r w:rsidRPr="00A97734">
              <w:rPr>
                <w:rStyle w:val="shorttext"/>
                <w:b/>
                <w:color w:val="auto"/>
                <w:sz w:val="20"/>
              </w:rPr>
              <w:t xml:space="preserve"> </w:t>
            </w:r>
            <w:r w:rsidRPr="00A97734">
              <w:rPr>
                <w:rStyle w:val="shorttext"/>
                <w:color w:val="auto"/>
                <w:sz w:val="20"/>
              </w:rPr>
              <w:t>2</w:t>
            </w:r>
            <w:r w:rsidRPr="00A97734">
              <w:rPr>
                <w:b/>
                <w:sz w:val="20"/>
              </w:rPr>
              <w:t xml:space="preserve"> </w:t>
            </w:r>
            <w:r w:rsidRPr="00A97734">
              <w:rPr>
                <w:sz w:val="20"/>
              </w:rPr>
              <w:t>(FX)</w:t>
            </w:r>
          </w:p>
        </w:tc>
      </w:tr>
      <w:tr w:rsidR="00C44E3B" w:rsidRPr="000D4E1D" w14:paraId="472B8616" w14:textId="77777777" w:rsidTr="00B32733">
        <w:trPr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3F16E" w14:textId="77777777" w:rsidR="00C44E3B" w:rsidRPr="00A97734" w:rsidRDefault="00C44E3B" w:rsidP="00B32733">
            <w:pPr>
              <w:pStyle w:val="ListBullet3"/>
              <w:rPr>
                <w:sz w:val="20"/>
              </w:rPr>
            </w:pPr>
            <w:r w:rsidRPr="00A97734">
              <w:rPr>
                <w:sz w:val="20"/>
              </w:rPr>
              <w:t>4</w:t>
            </w:r>
            <w:r>
              <w:rPr>
                <w:sz w:val="20"/>
              </w:rPr>
              <w:t>1</w:t>
            </w:r>
            <w:r w:rsidRPr="00A97734">
              <w:rPr>
                <w:sz w:val="20"/>
              </w:rPr>
              <w:t xml:space="preserve"> – </w:t>
            </w:r>
            <w:r>
              <w:rPr>
                <w:sz w:val="20"/>
              </w:rPr>
              <w:t>50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1E1AD" w14:textId="77777777" w:rsidR="00C44E3B" w:rsidRPr="00A97734" w:rsidRDefault="00C44E3B" w:rsidP="00B32733">
            <w:pPr>
              <w:pStyle w:val="ListBullet3"/>
              <w:rPr>
                <w:sz w:val="20"/>
              </w:rPr>
            </w:pPr>
            <w:r w:rsidRPr="00A97734">
              <w:rPr>
                <w:sz w:val="20"/>
              </w:rPr>
              <w:t>Satisfactory 3.00 (E)</w:t>
            </w:r>
          </w:p>
        </w:tc>
      </w:tr>
      <w:tr w:rsidR="00C44E3B" w:rsidRPr="000D4E1D" w14:paraId="6C825499" w14:textId="77777777" w:rsidTr="00B32733">
        <w:trPr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3C478" w14:textId="77777777" w:rsidR="00C44E3B" w:rsidRPr="00A97734" w:rsidRDefault="00C44E3B" w:rsidP="00B32733">
            <w:pPr>
              <w:pStyle w:val="ListBullet3"/>
              <w:rPr>
                <w:sz w:val="20"/>
              </w:rPr>
            </w:pPr>
            <w:r w:rsidRPr="00A97734">
              <w:rPr>
                <w:sz w:val="20"/>
              </w:rPr>
              <w:t>5</w:t>
            </w:r>
            <w:r>
              <w:rPr>
                <w:sz w:val="20"/>
              </w:rPr>
              <w:t>1</w:t>
            </w:r>
            <w:r w:rsidRPr="00A97734">
              <w:rPr>
                <w:sz w:val="20"/>
              </w:rPr>
              <w:t xml:space="preserve"> – </w:t>
            </w:r>
            <w:r>
              <w:rPr>
                <w:sz w:val="20"/>
              </w:rPr>
              <w:t>60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551E90" w14:textId="77777777" w:rsidR="00C44E3B" w:rsidRPr="00A97734" w:rsidRDefault="00C44E3B" w:rsidP="00B32733">
            <w:pPr>
              <w:pStyle w:val="ListBullet3"/>
              <w:rPr>
                <w:sz w:val="20"/>
              </w:rPr>
            </w:pPr>
            <w:r w:rsidRPr="00A97734">
              <w:rPr>
                <w:sz w:val="20"/>
              </w:rPr>
              <w:t>Satisfactory 3.00 (D)</w:t>
            </w:r>
          </w:p>
        </w:tc>
      </w:tr>
      <w:tr w:rsidR="00C44E3B" w:rsidRPr="000D4E1D" w14:paraId="0A663995" w14:textId="77777777" w:rsidTr="00B32733">
        <w:trPr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46D10" w14:textId="77777777" w:rsidR="00C44E3B" w:rsidRPr="00A97734" w:rsidRDefault="00C44E3B" w:rsidP="00B32733">
            <w:pPr>
              <w:pStyle w:val="ListBullet3"/>
              <w:rPr>
                <w:sz w:val="20"/>
              </w:rPr>
            </w:pPr>
            <w:r w:rsidRPr="00A97734">
              <w:rPr>
                <w:sz w:val="20"/>
              </w:rPr>
              <w:t>6</w:t>
            </w:r>
            <w:r>
              <w:rPr>
                <w:sz w:val="20"/>
              </w:rPr>
              <w:t>1</w:t>
            </w:r>
            <w:r w:rsidRPr="00A97734">
              <w:rPr>
                <w:sz w:val="20"/>
              </w:rPr>
              <w:t xml:space="preserve"> – </w:t>
            </w:r>
            <w:r>
              <w:rPr>
                <w:sz w:val="20"/>
              </w:rPr>
              <w:t>70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8E5D6" w14:textId="77777777" w:rsidR="00C44E3B" w:rsidRPr="00A97734" w:rsidRDefault="00C44E3B" w:rsidP="00B32733">
            <w:pPr>
              <w:pStyle w:val="ListBullet3"/>
              <w:rPr>
                <w:sz w:val="20"/>
              </w:rPr>
            </w:pPr>
            <w:r w:rsidRPr="00A97734">
              <w:rPr>
                <w:rStyle w:val="shorttext"/>
                <w:color w:val="auto"/>
                <w:sz w:val="20"/>
              </w:rPr>
              <w:t>Good 4.00</w:t>
            </w:r>
            <w:r w:rsidRPr="00A97734">
              <w:rPr>
                <w:sz w:val="20"/>
              </w:rPr>
              <w:t xml:space="preserve"> (C)</w:t>
            </w:r>
          </w:p>
        </w:tc>
      </w:tr>
      <w:tr w:rsidR="00C44E3B" w:rsidRPr="000D4E1D" w14:paraId="57AC70FB" w14:textId="77777777" w:rsidTr="00B32733">
        <w:trPr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BBFC1" w14:textId="77777777" w:rsidR="00C44E3B" w:rsidRPr="00A97734" w:rsidRDefault="00C44E3B" w:rsidP="00B32733">
            <w:pPr>
              <w:pStyle w:val="ListBullet3"/>
              <w:rPr>
                <w:sz w:val="20"/>
              </w:rPr>
            </w:pPr>
            <w:r w:rsidRPr="00A97734">
              <w:rPr>
                <w:sz w:val="20"/>
              </w:rPr>
              <w:t>7</w:t>
            </w:r>
            <w:r>
              <w:rPr>
                <w:sz w:val="20"/>
              </w:rPr>
              <w:t>1</w:t>
            </w:r>
            <w:r w:rsidRPr="00A97734">
              <w:rPr>
                <w:sz w:val="20"/>
              </w:rPr>
              <w:t xml:space="preserve"> – 8</w:t>
            </w:r>
            <w:r>
              <w:rPr>
                <w:sz w:val="20"/>
              </w:rPr>
              <w:t>0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8128C" w14:textId="77777777" w:rsidR="00C44E3B" w:rsidRPr="00A97734" w:rsidRDefault="00C44E3B" w:rsidP="00B32733">
            <w:pPr>
              <w:pStyle w:val="ListBullet3"/>
              <w:rPr>
                <w:sz w:val="20"/>
              </w:rPr>
            </w:pPr>
            <w:r w:rsidRPr="00A97734">
              <w:rPr>
                <w:rStyle w:val="shorttext"/>
                <w:color w:val="auto"/>
                <w:sz w:val="20"/>
              </w:rPr>
              <w:t>Very good</w:t>
            </w:r>
            <w:r w:rsidRPr="00A97734">
              <w:rPr>
                <w:sz w:val="20"/>
              </w:rPr>
              <w:t xml:space="preserve"> 5.00 (B)</w:t>
            </w:r>
          </w:p>
        </w:tc>
      </w:tr>
      <w:tr w:rsidR="00C44E3B" w:rsidRPr="000D4E1D" w14:paraId="4CCC5E92" w14:textId="77777777" w:rsidTr="00B32733">
        <w:trPr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72B26" w14:textId="77777777" w:rsidR="00C44E3B" w:rsidRPr="00A97734" w:rsidRDefault="00C44E3B" w:rsidP="00B32733">
            <w:pPr>
              <w:pStyle w:val="ListBullet3"/>
              <w:rPr>
                <w:sz w:val="20"/>
              </w:rPr>
            </w:pPr>
            <w:r w:rsidRPr="00A97734">
              <w:rPr>
                <w:sz w:val="20"/>
              </w:rPr>
              <w:t>8</w:t>
            </w:r>
            <w:r>
              <w:rPr>
                <w:sz w:val="20"/>
              </w:rPr>
              <w:t>1</w:t>
            </w:r>
            <w:r w:rsidRPr="00A97734">
              <w:rPr>
                <w:sz w:val="20"/>
              </w:rPr>
              <w:t xml:space="preserve"> – 100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EFBBD" w14:textId="77777777" w:rsidR="00C44E3B" w:rsidRPr="00A97734" w:rsidRDefault="00C44E3B" w:rsidP="00B32733">
            <w:pPr>
              <w:pStyle w:val="ListBullet3"/>
              <w:rPr>
                <w:sz w:val="20"/>
              </w:rPr>
            </w:pPr>
            <w:r w:rsidRPr="00A97734">
              <w:rPr>
                <w:rStyle w:val="shorttext"/>
                <w:color w:val="auto"/>
                <w:sz w:val="20"/>
              </w:rPr>
              <w:t>Excellent</w:t>
            </w:r>
            <w:r w:rsidRPr="00A97734">
              <w:rPr>
                <w:sz w:val="20"/>
              </w:rPr>
              <w:t xml:space="preserve"> 6.00 (A)</w:t>
            </w:r>
          </w:p>
        </w:tc>
      </w:tr>
    </w:tbl>
    <w:p w14:paraId="5754E9DE" w14:textId="77777777" w:rsidR="00C44E3B" w:rsidRPr="000D4E1D" w:rsidRDefault="00C44E3B" w:rsidP="00C44E3B">
      <w:pPr>
        <w:tabs>
          <w:tab w:val="left" w:pos="851"/>
          <w:tab w:val="left" w:pos="1134"/>
          <w:tab w:val="left" w:pos="1276"/>
          <w:tab w:val="num" w:pos="1350"/>
        </w:tabs>
        <w:jc w:val="both"/>
        <w:rPr>
          <w:i/>
          <w:sz w:val="20"/>
          <w:szCs w:val="20"/>
          <w:lang w:val="ru-RU" w:eastAsia="en-US"/>
        </w:rPr>
      </w:pPr>
    </w:p>
    <w:p w14:paraId="6F9CD9E3" w14:textId="77777777" w:rsidR="00C44E3B" w:rsidRPr="000D4E1D" w:rsidRDefault="00C44E3B" w:rsidP="00C44E3B">
      <w:pPr>
        <w:tabs>
          <w:tab w:val="left" w:pos="851"/>
          <w:tab w:val="left" w:pos="1134"/>
          <w:tab w:val="left" w:pos="1276"/>
          <w:tab w:val="num" w:pos="1350"/>
        </w:tabs>
        <w:jc w:val="both"/>
        <w:rPr>
          <w:i/>
          <w:sz w:val="20"/>
          <w:szCs w:val="20"/>
          <w:lang w:val="ru-RU"/>
        </w:rPr>
      </w:pPr>
      <w:r w:rsidRPr="000D4E1D">
        <w:rPr>
          <w:rStyle w:val="shorttext"/>
          <w:b/>
          <w:sz w:val="20"/>
          <w:szCs w:val="20"/>
        </w:rPr>
        <w:t xml:space="preserve">15. </w:t>
      </w:r>
      <w:proofErr w:type="spellStart"/>
      <w:r w:rsidRPr="000D4E1D">
        <w:rPr>
          <w:rStyle w:val="shorttext"/>
          <w:b/>
          <w:sz w:val="20"/>
          <w:szCs w:val="20"/>
        </w:rPr>
        <w:t>Language</w:t>
      </w:r>
      <w:proofErr w:type="spellEnd"/>
      <w:r w:rsidRPr="000D4E1D">
        <w:rPr>
          <w:rStyle w:val="shorttext"/>
          <w:b/>
          <w:sz w:val="20"/>
          <w:szCs w:val="20"/>
        </w:rPr>
        <w:t xml:space="preserve"> </w:t>
      </w:r>
      <w:proofErr w:type="spellStart"/>
      <w:r w:rsidRPr="000D4E1D">
        <w:rPr>
          <w:rStyle w:val="shorttext"/>
          <w:b/>
          <w:sz w:val="20"/>
          <w:szCs w:val="20"/>
        </w:rPr>
        <w:t>of</w:t>
      </w:r>
      <w:proofErr w:type="spellEnd"/>
      <w:r w:rsidRPr="000D4E1D">
        <w:rPr>
          <w:rStyle w:val="shorttext"/>
          <w:b/>
          <w:sz w:val="20"/>
          <w:szCs w:val="20"/>
        </w:rPr>
        <w:t xml:space="preserve"> </w:t>
      </w:r>
      <w:proofErr w:type="spellStart"/>
      <w:r w:rsidRPr="000D4E1D">
        <w:rPr>
          <w:rStyle w:val="shorttext"/>
          <w:b/>
          <w:sz w:val="20"/>
          <w:szCs w:val="20"/>
        </w:rPr>
        <w:t>instruction</w:t>
      </w:r>
      <w:proofErr w:type="spellEnd"/>
      <w:r w:rsidRPr="000D4E1D">
        <w:rPr>
          <w:rStyle w:val="shorttext"/>
          <w:b/>
          <w:sz w:val="20"/>
          <w:szCs w:val="20"/>
        </w:rPr>
        <w:t>:</w:t>
      </w:r>
      <w:r>
        <w:rPr>
          <w:rStyle w:val="shorttext"/>
          <w:b/>
          <w:sz w:val="20"/>
          <w:szCs w:val="20"/>
        </w:rPr>
        <w:t xml:space="preserve"> </w:t>
      </w:r>
      <w:proofErr w:type="spellStart"/>
      <w:r w:rsidRPr="008B7029">
        <w:rPr>
          <w:rStyle w:val="shorttext"/>
          <w:i/>
          <w:sz w:val="20"/>
          <w:szCs w:val="20"/>
        </w:rPr>
        <w:t>Bulgarian</w:t>
      </w:r>
      <w:proofErr w:type="spellEnd"/>
    </w:p>
    <w:p w14:paraId="6F5FDD69" w14:textId="77777777" w:rsidR="00C44E3B" w:rsidRPr="000D4E1D" w:rsidRDefault="00C44E3B" w:rsidP="00C44E3B">
      <w:pPr>
        <w:rPr>
          <w:sz w:val="20"/>
          <w:szCs w:val="20"/>
        </w:rPr>
      </w:pPr>
    </w:p>
    <w:p w14:paraId="4BBE0067" w14:textId="77777777" w:rsidR="00C44E3B" w:rsidRPr="00D50FA2" w:rsidRDefault="00C44E3B" w:rsidP="00D50FA2">
      <w:pPr>
        <w:tabs>
          <w:tab w:val="left" w:pos="0"/>
        </w:tabs>
        <w:spacing w:line="276" w:lineRule="auto"/>
        <w:jc w:val="both"/>
        <w:rPr>
          <w:sz w:val="20"/>
          <w:szCs w:val="20"/>
        </w:rPr>
      </w:pPr>
    </w:p>
    <w:sectPr w:rsidR="00C44E3B" w:rsidRPr="00D50FA2" w:rsidSect="00D51C36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4" w:right="1133" w:bottom="851" w:left="1418" w:header="142" w:footer="43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2A789D" w14:textId="77777777" w:rsidR="005843C1" w:rsidRDefault="005843C1">
      <w:r>
        <w:separator/>
      </w:r>
    </w:p>
  </w:endnote>
  <w:endnote w:type="continuationSeparator" w:id="0">
    <w:p w14:paraId="002E56BA" w14:textId="77777777" w:rsidR="005843C1" w:rsidRDefault="005843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Cyr">
    <w:altName w:val="Times New Roman"/>
    <w:charset w:val="00"/>
    <w:family w:val="auto"/>
    <w:pitch w:val="default"/>
    <w:sig w:usb0="00000001" w:usb1="00000000" w:usb2="00000000" w:usb3="00000000" w:csb0="0000001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2106BE" w14:textId="77777777" w:rsidR="004D3460" w:rsidRDefault="00774D2C" w:rsidP="00CD5E2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D3460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F1D64">
      <w:rPr>
        <w:rStyle w:val="PageNumber"/>
        <w:noProof/>
      </w:rPr>
      <w:t>2</w:t>
    </w:r>
    <w:r>
      <w:rPr>
        <w:rStyle w:val="PageNumber"/>
      </w:rPr>
      <w:fldChar w:fldCharType="end"/>
    </w:r>
  </w:p>
  <w:p w14:paraId="3C0C631E" w14:textId="77777777" w:rsidR="004D3460" w:rsidRDefault="004D3460" w:rsidP="00195BEF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055672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979ACCD" w14:textId="5310F008" w:rsidR="005E1A1D" w:rsidRDefault="005E1A1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37CC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BE7076B" w14:textId="77777777" w:rsidR="004D3460" w:rsidRPr="00B51C02" w:rsidRDefault="004D3460" w:rsidP="000C573C">
    <w:pPr>
      <w:pStyle w:val="Footer"/>
      <w:tabs>
        <w:tab w:val="left" w:pos="355"/>
      </w:tabs>
      <w:ind w:right="360"/>
      <w:rPr>
        <w:lang w:val="ru-RU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E25600" w14:textId="77777777" w:rsidR="00AE652C" w:rsidRDefault="00460219" w:rsidP="00AE652C">
    <w:pPr>
      <w:pStyle w:val="Footer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7F8222E2" wp14:editId="3E812F76">
              <wp:simplePos x="0" y="0"/>
              <wp:positionH relativeFrom="column">
                <wp:posOffset>6350</wp:posOffset>
              </wp:positionH>
              <wp:positionV relativeFrom="paragraph">
                <wp:posOffset>102870</wp:posOffset>
              </wp:positionV>
              <wp:extent cx="5928360" cy="0"/>
              <wp:effectExtent l="0" t="0" r="15240" b="1905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2836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cx="http://schemas.microsoft.com/office/drawing/2014/chartex">
          <w:pict>
            <v:line w14:anchorId="5E878A5F" id="Straight Connector 1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5pt,8.1pt" to="467.3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" strokecolor="black [3040]"/>
          </w:pict>
        </mc:Fallback>
      </mc:AlternateContent>
    </w:r>
  </w:p>
  <w:p w14:paraId="5A0A1D3C" w14:textId="77777777" w:rsidR="00AE652C" w:rsidRDefault="00AE652C" w:rsidP="00AE652C">
    <w:pPr>
      <w:jc w:val="center"/>
      <w:outlineLvl w:val="0"/>
      <w:rPr>
        <w:sz w:val="22"/>
        <w:szCs w:val="22"/>
      </w:rPr>
    </w:pPr>
    <w:r w:rsidRPr="004E7AEE">
      <w:rPr>
        <w:sz w:val="22"/>
        <w:szCs w:val="22"/>
      </w:rPr>
      <w:t>170</w:t>
    </w:r>
    <w:r w:rsidRPr="004E7AEE">
      <w:rPr>
        <w:sz w:val="22"/>
        <w:szCs w:val="22"/>
        <w:lang w:val="ru-RU"/>
      </w:rPr>
      <w:t>0</w:t>
    </w:r>
    <w:r w:rsidR="00DD5627" w:rsidRPr="001A338A">
      <w:rPr>
        <w:sz w:val="22"/>
        <w:szCs w:val="22"/>
      </w:rPr>
      <w:t xml:space="preserve"> </w:t>
    </w:r>
    <w:r w:rsidR="009F2E0E">
      <w:rPr>
        <w:sz w:val="22"/>
        <w:szCs w:val="22"/>
      </w:rPr>
      <w:t>София</w:t>
    </w:r>
    <w:r w:rsidR="00DD5627" w:rsidRPr="001A338A">
      <w:rPr>
        <w:sz w:val="22"/>
        <w:szCs w:val="22"/>
      </w:rPr>
      <w:t xml:space="preserve">, </w:t>
    </w:r>
    <w:r w:rsidR="009F2E0E">
      <w:rPr>
        <w:sz w:val="22"/>
        <w:szCs w:val="22"/>
      </w:rPr>
      <w:t>ул. Акад. Стефан Младенов 1</w:t>
    </w:r>
    <w:r w:rsidRPr="004E7AEE">
      <w:rPr>
        <w:sz w:val="22"/>
        <w:szCs w:val="22"/>
      </w:rPr>
      <w:t xml:space="preserve">, </w:t>
    </w:r>
    <w:r w:rsidR="009F2E0E">
      <w:rPr>
        <w:sz w:val="22"/>
        <w:szCs w:val="22"/>
      </w:rPr>
      <w:t>Тел</w:t>
    </w:r>
    <w:r w:rsidRPr="004E7AEE">
      <w:rPr>
        <w:sz w:val="22"/>
        <w:szCs w:val="22"/>
      </w:rPr>
      <w:t>.:</w:t>
    </w:r>
    <w:r w:rsidR="009F2E0E" w:rsidRPr="001A338A">
      <w:rPr>
        <w:sz w:val="22"/>
        <w:szCs w:val="22"/>
      </w:rPr>
      <w:t xml:space="preserve"> </w:t>
    </w:r>
    <w:r w:rsidR="00B1148F">
      <w:rPr>
        <w:sz w:val="22"/>
        <w:szCs w:val="22"/>
      </w:rPr>
      <w:t>(</w:t>
    </w:r>
    <w:r w:rsidR="009F2E0E">
      <w:rPr>
        <w:sz w:val="22"/>
        <w:szCs w:val="22"/>
      </w:rPr>
      <w:t>0</w:t>
    </w:r>
    <w:r w:rsidR="00596131" w:rsidRPr="001A338A">
      <w:rPr>
        <w:sz w:val="22"/>
        <w:szCs w:val="22"/>
      </w:rPr>
      <w:t>2</w:t>
    </w:r>
    <w:r w:rsidR="00B1148F">
      <w:rPr>
        <w:sz w:val="22"/>
        <w:szCs w:val="22"/>
      </w:rPr>
      <w:t>)</w:t>
    </w:r>
    <w:r w:rsidR="00596131" w:rsidRPr="001A338A">
      <w:rPr>
        <w:sz w:val="22"/>
        <w:szCs w:val="22"/>
      </w:rPr>
      <w:t xml:space="preserve"> 80 62</w:t>
    </w:r>
    <w:r w:rsidR="00B1148F">
      <w:rPr>
        <w:sz w:val="22"/>
        <w:szCs w:val="22"/>
        <w:lang w:val="en-US"/>
      </w:rPr>
      <w:t> </w:t>
    </w:r>
    <w:r w:rsidR="00596131" w:rsidRPr="001A338A">
      <w:rPr>
        <w:sz w:val="22"/>
        <w:szCs w:val="22"/>
      </w:rPr>
      <w:t>18</w:t>
    </w:r>
    <w:r w:rsidR="00596131">
      <w:rPr>
        <w:sz w:val="22"/>
        <w:szCs w:val="22"/>
      </w:rPr>
      <w:t>2</w:t>
    </w:r>
    <w:r w:rsidR="00B1148F">
      <w:rPr>
        <w:sz w:val="22"/>
        <w:szCs w:val="22"/>
      </w:rPr>
      <w:t>; 0</w:t>
    </w:r>
    <w:r w:rsidR="00B1148F" w:rsidRPr="001A338A">
      <w:rPr>
        <w:sz w:val="22"/>
        <w:szCs w:val="22"/>
      </w:rPr>
      <w:t>889</w:t>
    </w:r>
    <w:r w:rsidR="00B1148F">
      <w:rPr>
        <w:sz w:val="22"/>
        <w:szCs w:val="22"/>
        <w:lang w:val="en-US"/>
      </w:rPr>
      <w:t> </w:t>
    </w:r>
    <w:r w:rsidR="00B1148F" w:rsidRPr="001A338A">
      <w:rPr>
        <w:sz w:val="22"/>
        <w:szCs w:val="22"/>
      </w:rPr>
      <w:t>114</w:t>
    </w:r>
    <w:r w:rsidR="00A730F4">
      <w:rPr>
        <w:sz w:val="22"/>
        <w:szCs w:val="22"/>
        <w:lang w:val="en-US"/>
      </w:rPr>
      <w:t> </w:t>
    </w:r>
    <w:r w:rsidR="00B1148F" w:rsidRPr="001A338A">
      <w:rPr>
        <w:sz w:val="22"/>
        <w:szCs w:val="22"/>
      </w:rPr>
      <w:t>242</w:t>
    </w:r>
    <w:r w:rsidR="00A730F4" w:rsidRPr="001A338A">
      <w:rPr>
        <w:sz w:val="22"/>
        <w:szCs w:val="22"/>
      </w:rPr>
      <w:t>,</w:t>
    </w:r>
  </w:p>
  <w:p w14:paraId="51105B77" w14:textId="77777777" w:rsidR="00B1148F" w:rsidRPr="00B1148F" w:rsidRDefault="000E5E57" w:rsidP="00AE652C">
    <w:pPr>
      <w:jc w:val="center"/>
      <w:outlineLvl w:val="0"/>
      <w:rPr>
        <w:sz w:val="22"/>
        <w:szCs w:val="22"/>
        <w:lang w:val="en-US"/>
      </w:rPr>
    </w:pPr>
    <w:r>
      <w:rPr>
        <w:sz w:val="22"/>
        <w:szCs w:val="22"/>
        <w:lang w:val="en-US"/>
      </w:rPr>
      <w:t>E</w:t>
    </w:r>
    <w:r w:rsidR="00B1148F">
      <w:rPr>
        <w:sz w:val="22"/>
        <w:szCs w:val="22"/>
        <w:lang w:val="en-US"/>
      </w:rPr>
      <w:t xml:space="preserve">-mail: </w:t>
    </w:r>
    <w:hyperlink r:id="rId1" w:history="1">
      <w:r w:rsidR="00B1148F" w:rsidRPr="00EC1FD3">
        <w:rPr>
          <w:rStyle w:val="Hyperlink"/>
          <w:sz w:val="22"/>
          <w:szCs w:val="22"/>
          <w:lang w:val="en-US"/>
        </w:rPr>
        <w:t>rectoroffice@utp.bg</w:t>
      </w:r>
    </w:hyperlink>
    <w:r w:rsidR="00B1148F">
      <w:rPr>
        <w:sz w:val="22"/>
        <w:szCs w:val="22"/>
        <w:lang w:val="en-US"/>
      </w:rPr>
      <w:t xml:space="preserve">; </w:t>
    </w:r>
    <w:hyperlink r:id="rId2" w:history="1">
      <w:r w:rsidR="00B1148F" w:rsidRPr="00EC1FD3">
        <w:rPr>
          <w:rStyle w:val="Hyperlink"/>
          <w:sz w:val="22"/>
          <w:szCs w:val="22"/>
          <w:lang w:val="en-US"/>
        </w:rPr>
        <w:t>rector@utp.bg</w:t>
      </w:r>
    </w:hyperlink>
    <w:r w:rsidR="00B1148F">
      <w:rPr>
        <w:sz w:val="22"/>
        <w:szCs w:val="22"/>
        <w:lang w:val="en-US"/>
      </w:rPr>
      <w:t xml:space="preserve">; </w:t>
    </w:r>
    <w:hyperlink r:id="rId3" w:history="1">
      <w:r w:rsidR="00B1148F" w:rsidRPr="00EC1FD3">
        <w:rPr>
          <w:rStyle w:val="Hyperlink"/>
          <w:sz w:val="22"/>
          <w:szCs w:val="22"/>
          <w:lang w:val="en-US"/>
        </w:rPr>
        <w:t>vutp@abv.bg</w:t>
      </w:r>
    </w:hyperlink>
    <w:r w:rsidR="00B1148F">
      <w:rPr>
        <w:sz w:val="22"/>
        <w:szCs w:val="22"/>
        <w:lang w:val="en-US"/>
      </w:rPr>
      <w:t xml:space="preserve"> </w:t>
    </w:r>
  </w:p>
  <w:p w14:paraId="7B91C7CF" w14:textId="77777777" w:rsidR="00AE652C" w:rsidRDefault="00AE652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4EFDE09" w14:textId="77777777" w:rsidR="005843C1" w:rsidRDefault="005843C1">
      <w:r>
        <w:separator/>
      </w:r>
    </w:p>
  </w:footnote>
  <w:footnote w:type="continuationSeparator" w:id="0">
    <w:p w14:paraId="2DCB809F" w14:textId="77777777" w:rsidR="005843C1" w:rsidRDefault="005843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9AA64A" w14:textId="77777777" w:rsidR="007E1C94" w:rsidRPr="007E1C94" w:rsidRDefault="007E1C94" w:rsidP="007E1C94">
    <w:pPr>
      <w:tabs>
        <w:tab w:val="center" w:pos="5244"/>
      </w:tabs>
      <w:spacing w:line="312" w:lineRule="auto"/>
      <w:ind w:left="709" w:firstLine="709"/>
      <w:outlineLvl w:val="0"/>
      <w:rPr>
        <w:sz w:val="22"/>
        <w:szCs w:val="22"/>
        <w:lang w:val="en-US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31CBC0" w14:textId="77777777" w:rsidR="00D51C36" w:rsidRDefault="00D51C36" w:rsidP="00D51C36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  <w:r>
      <w:rPr>
        <w:rFonts w:ascii="Verdana" w:hAnsi="Verdana"/>
        <w:b/>
        <w:noProof/>
        <w:lang w:val="en-US" w:eastAsia="en-US"/>
      </w:rPr>
      <w:drawing>
        <wp:anchor distT="0" distB="0" distL="114300" distR="114300" simplePos="0" relativeHeight="251663359" behindDoc="0" locked="0" layoutInCell="1" allowOverlap="1" wp14:anchorId="4A1ABC50" wp14:editId="7EB7175C">
          <wp:simplePos x="0" y="0"/>
          <wp:positionH relativeFrom="column">
            <wp:posOffset>7620</wp:posOffset>
          </wp:positionH>
          <wp:positionV relativeFrom="paragraph">
            <wp:posOffset>206375</wp:posOffset>
          </wp:positionV>
          <wp:extent cx="952500" cy="942340"/>
          <wp:effectExtent l="0" t="0" r="0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942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1623082" w14:textId="77777777" w:rsidR="00D51C36" w:rsidRDefault="00D51C36" w:rsidP="00D51C36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</w:p>
  <w:p w14:paraId="0EEBC811" w14:textId="77777777" w:rsidR="00D51C36" w:rsidRDefault="00D51C36" w:rsidP="00D51C36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</w:p>
  <w:p w14:paraId="0666E9AE" w14:textId="77777777" w:rsidR="00AE652C" w:rsidRPr="001A338A" w:rsidRDefault="000D51C8" w:rsidP="00CA3652">
    <w:pPr>
      <w:tabs>
        <w:tab w:val="center" w:pos="5244"/>
      </w:tabs>
      <w:spacing w:line="312" w:lineRule="auto"/>
      <w:outlineLvl w:val="0"/>
      <w:rPr>
        <w:rFonts w:ascii="Verdana" w:hAnsi="Verdana"/>
        <w:b/>
      </w:rPr>
    </w:pPr>
    <w:r w:rsidRPr="000D51C8">
      <w:rPr>
        <w:b/>
        <w:color w:val="1A5BB2"/>
        <w:sz w:val="26"/>
        <w:szCs w:val="26"/>
      </w:rPr>
      <w:t>ВИСШЕ УЧИЛИЩЕ ПО ТЕЛЕКОМУНИКАЦИИ И ПОЩИ</w:t>
    </w:r>
  </w:p>
  <w:p w14:paraId="351F5FD9" w14:textId="77777777" w:rsidR="00AE652C" w:rsidRPr="00EA0107" w:rsidRDefault="00065974">
    <w:pPr>
      <w:pStyle w:val="Header"/>
    </w:pPr>
    <w:r w:rsidRPr="003B2713">
      <w:rPr>
        <w:noProof/>
        <w:color w:val="000000" w:themeColor="text1"/>
        <w:lang w:val="en-US" w:eastAsia="en-US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51081D81" wp14:editId="3F60CC15">
              <wp:simplePos x="0" y="0"/>
              <wp:positionH relativeFrom="column">
                <wp:posOffset>449834</wp:posOffset>
              </wp:positionH>
              <wp:positionV relativeFrom="paragraph">
                <wp:posOffset>106807</wp:posOffset>
              </wp:positionV>
              <wp:extent cx="5441823" cy="3048"/>
              <wp:effectExtent l="0" t="0" r="26035" b="3556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441823" cy="3048"/>
                      </a:xfrm>
                      <a:prstGeom prst="line">
                        <a:avLst/>
                      </a:prstGeom>
                      <a:ln w="9525">
                        <a:solidFill>
                          <a:srgbClr val="0070C0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cx="http://schemas.microsoft.com/office/drawing/2014/chartex">
          <w:pict>
            <v:line w14:anchorId="6980A7CA" id="Straight Connector 2" o:spid="_x0000_s1026" style="position:absolute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5.4pt,8.4pt" to="463.9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" strokecolor="#0070c0"/>
          </w:pict>
        </mc:Fallback>
      </mc:AlternateContent>
    </w:r>
  </w:p>
  <w:p w14:paraId="0FACE50C" w14:textId="77777777" w:rsidR="00AE652C" w:rsidRPr="00176E2F" w:rsidRDefault="00AE652C">
    <w:pPr>
      <w:pStyle w:val="Header"/>
      <w:rPr>
        <w:b/>
        <w:lang w:val="ru-RU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83ED8C9A"/>
    <w:multiLevelType w:val="hybridMultilevel"/>
    <w:tmpl w:val="B06DB451"/>
    <w:lvl w:ilvl="0" w:tplc="FFFFFFFF">
      <w:start w:val="1"/>
      <w:numFmt w:val="decimal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">
    <w:nsid w:val="045A1DD3"/>
    <w:multiLevelType w:val="hybridMultilevel"/>
    <w:tmpl w:val="E1786BFA"/>
    <w:lvl w:ilvl="0" w:tplc="8AEACC52">
      <w:start w:val="1"/>
      <w:numFmt w:val="decimal"/>
      <w:lvlText w:val="%1."/>
      <w:lvlJc w:val="left"/>
      <w:pPr>
        <w:ind w:left="12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">
    <w:nsid w:val="194E69B5"/>
    <w:multiLevelType w:val="hybridMultilevel"/>
    <w:tmpl w:val="32B6E17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196EE4"/>
    <w:multiLevelType w:val="hybridMultilevel"/>
    <w:tmpl w:val="D1B812D0"/>
    <w:lvl w:ilvl="0" w:tplc="10C82FEC">
      <w:start w:val="1"/>
      <w:numFmt w:val="decimal"/>
      <w:pStyle w:val="Style1"/>
      <w:lvlText w:val="1.%1."/>
      <w:lvlJc w:val="center"/>
      <w:pPr>
        <w:ind w:left="1713" w:hanging="360"/>
      </w:pPr>
      <w:rPr>
        <w:rFonts w:ascii="Times New Roman" w:hAnsi="Times New Roman" w:hint="default"/>
        <w:b w:val="0"/>
        <w:i w:val="0"/>
        <w:sz w:val="24"/>
      </w:rPr>
    </w:lvl>
    <w:lvl w:ilvl="1" w:tplc="04020019" w:tentative="1">
      <w:start w:val="1"/>
      <w:numFmt w:val="lowerLetter"/>
      <w:lvlText w:val="%2."/>
      <w:lvlJc w:val="left"/>
      <w:pPr>
        <w:ind w:left="2433" w:hanging="360"/>
      </w:pPr>
    </w:lvl>
    <w:lvl w:ilvl="2" w:tplc="0402001B" w:tentative="1">
      <w:start w:val="1"/>
      <w:numFmt w:val="lowerRoman"/>
      <w:lvlText w:val="%3."/>
      <w:lvlJc w:val="right"/>
      <w:pPr>
        <w:ind w:left="3153" w:hanging="180"/>
      </w:pPr>
    </w:lvl>
    <w:lvl w:ilvl="3" w:tplc="0402000F" w:tentative="1">
      <w:start w:val="1"/>
      <w:numFmt w:val="decimal"/>
      <w:lvlText w:val="%4."/>
      <w:lvlJc w:val="left"/>
      <w:pPr>
        <w:ind w:left="3873" w:hanging="360"/>
      </w:pPr>
    </w:lvl>
    <w:lvl w:ilvl="4" w:tplc="04020019" w:tentative="1">
      <w:start w:val="1"/>
      <w:numFmt w:val="lowerLetter"/>
      <w:lvlText w:val="%5."/>
      <w:lvlJc w:val="left"/>
      <w:pPr>
        <w:ind w:left="4593" w:hanging="360"/>
      </w:pPr>
    </w:lvl>
    <w:lvl w:ilvl="5" w:tplc="0402001B" w:tentative="1">
      <w:start w:val="1"/>
      <w:numFmt w:val="lowerRoman"/>
      <w:lvlText w:val="%6."/>
      <w:lvlJc w:val="right"/>
      <w:pPr>
        <w:ind w:left="5313" w:hanging="180"/>
      </w:pPr>
    </w:lvl>
    <w:lvl w:ilvl="6" w:tplc="0402000F" w:tentative="1">
      <w:start w:val="1"/>
      <w:numFmt w:val="decimal"/>
      <w:lvlText w:val="%7."/>
      <w:lvlJc w:val="left"/>
      <w:pPr>
        <w:ind w:left="6033" w:hanging="360"/>
      </w:pPr>
    </w:lvl>
    <w:lvl w:ilvl="7" w:tplc="04020019" w:tentative="1">
      <w:start w:val="1"/>
      <w:numFmt w:val="lowerLetter"/>
      <w:lvlText w:val="%8."/>
      <w:lvlJc w:val="left"/>
      <w:pPr>
        <w:ind w:left="6753" w:hanging="360"/>
      </w:pPr>
    </w:lvl>
    <w:lvl w:ilvl="8" w:tplc="0402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4">
    <w:nsid w:val="22C6329F"/>
    <w:multiLevelType w:val="hybridMultilevel"/>
    <w:tmpl w:val="CE0E74B6"/>
    <w:lvl w:ilvl="0" w:tplc="F03CF6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635019"/>
    <w:multiLevelType w:val="hybridMultilevel"/>
    <w:tmpl w:val="64520C22"/>
    <w:lvl w:ilvl="0" w:tplc="E996BF4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551D7F"/>
    <w:multiLevelType w:val="hybridMultilevel"/>
    <w:tmpl w:val="E1786BFA"/>
    <w:lvl w:ilvl="0" w:tplc="8AEACC52">
      <w:start w:val="1"/>
      <w:numFmt w:val="decimal"/>
      <w:lvlText w:val="%1."/>
      <w:lvlJc w:val="left"/>
      <w:pPr>
        <w:ind w:left="12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7">
    <w:nsid w:val="3BF26271"/>
    <w:multiLevelType w:val="hybridMultilevel"/>
    <w:tmpl w:val="B6683AE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4774AB8"/>
    <w:multiLevelType w:val="hybridMultilevel"/>
    <w:tmpl w:val="65B8BCB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F216856"/>
    <w:multiLevelType w:val="hybridMultilevel"/>
    <w:tmpl w:val="FD0C6B02"/>
    <w:lvl w:ilvl="0" w:tplc="BBD68C4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63B4FA2"/>
    <w:multiLevelType w:val="hybridMultilevel"/>
    <w:tmpl w:val="6CC0994A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>
      <w:start w:val="1"/>
      <w:numFmt w:val="lowerLetter"/>
      <w:lvlText w:val="%2."/>
      <w:lvlJc w:val="left"/>
      <w:pPr>
        <w:ind w:left="2160" w:hanging="360"/>
      </w:pPr>
    </w:lvl>
    <w:lvl w:ilvl="2" w:tplc="0402001B">
      <w:start w:val="1"/>
      <w:numFmt w:val="lowerRoman"/>
      <w:lvlText w:val="%3."/>
      <w:lvlJc w:val="right"/>
      <w:pPr>
        <w:ind w:left="2880" w:hanging="180"/>
      </w:pPr>
    </w:lvl>
    <w:lvl w:ilvl="3" w:tplc="0402000F">
      <w:start w:val="1"/>
      <w:numFmt w:val="decimal"/>
      <w:lvlText w:val="%4."/>
      <w:lvlJc w:val="left"/>
      <w:pPr>
        <w:ind w:left="3600" w:hanging="360"/>
      </w:pPr>
    </w:lvl>
    <w:lvl w:ilvl="4" w:tplc="04020019">
      <w:start w:val="1"/>
      <w:numFmt w:val="lowerLetter"/>
      <w:lvlText w:val="%5."/>
      <w:lvlJc w:val="left"/>
      <w:pPr>
        <w:ind w:left="4320" w:hanging="360"/>
      </w:pPr>
    </w:lvl>
    <w:lvl w:ilvl="5" w:tplc="0402001B">
      <w:start w:val="1"/>
      <w:numFmt w:val="lowerRoman"/>
      <w:lvlText w:val="%6."/>
      <w:lvlJc w:val="right"/>
      <w:pPr>
        <w:ind w:left="5040" w:hanging="180"/>
      </w:pPr>
    </w:lvl>
    <w:lvl w:ilvl="6" w:tplc="0402000F">
      <w:start w:val="1"/>
      <w:numFmt w:val="decimal"/>
      <w:lvlText w:val="%7."/>
      <w:lvlJc w:val="left"/>
      <w:pPr>
        <w:ind w:left="5760" w:hanging="360"/>
      </w:pPr>
    </w:lvl>
    <w:lvl w:ilvl="7" w:tplc="04020019">
      <w:start w:val="1"/>
      <w:numFmt w:val="lowerLetter"/>
      <w:lvlText w:val="%8."/>
      <w:lvlJc w:val="left"/>
      <w:pPr>
        <w:ind w:left="6480" w:hanging="360"/>
      </w:pPr>
    </w:lvl>
    <w:lvl w:ilvl="8" w:tplc="0402001B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57CE4FC1"/>
    <w:multiLevelType w:val="hybridMultilevel"/>
    <w:tmpl w:val="CE0E74B6"/>
    <w:lvl w:ilvl="0" w:tplc="F03CF6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CC654BD"/>
    <w:multiLevelType w:val="hybridMultilevel"/>
    <w:tmpl w:val="27E60A3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DFB00EA"/>
    <w:multiLevelType w:val="hybridMultilevel"/>
    <w:tmpl w:val="8DC69010"/>
    <w:lvl w:ilvl="0" w:tplc="3ACAB7F4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6346DD1"/>
    <w:multiLevelType w:val="hybridMultilevel"/>
    <w:tmpl w:val="89028B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C2B5B52"/>
    <w:multiLevelType w:val="hybridMultilevel"/>
    <w:tmpl w:val="8BD052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</w:num>
  <w:num w:numId="4">
    <w:abstractNumId w:val="8"/>
  </w:num>
  <w:num w:numId="5">
    <w:abstractNumId w:val="2"/>
  </w:num>
  <w:num w:numId="6">
    <w:abstractNumId w:val="6"/>
  </w:num>
  <w:num w:numId="7">
    <w:abstractNumId w:val="1"/>
  </w:num>
  <w:num w:numId="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</w:num>
  <w:num w:numId="13">
    <w:abstractNumId w:val="4"/>
  </w:num>
  <w:num w:numId="14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3E4F"/>
    <w:rsid w:val="000006DC"/>
    <w:rsid w:val="00002969"/>
    <w:rsid w:val="0000359D"/>
    <w:rsid w:val="00004BC2"/>
    <w:rsid w:val="00006DE4"/>
    <w:rsid w:val="000078E2"/>
    <w:rsid w:val="00013696"/>
    <w:rsid w:val="00015E45"/>
    <w:rsid w:val="000220B2"/>
    <w:rsid w:val="000353F8"/>
    <w:rsid w:val="00041F1D"/>
    <w:rsid w:val="00046CCF"/>
    <w:rsid w:val="00047242"/>
    <w:rsid w:val="00052353"/>
    <w:rsid w:val="00053F54"/>
    <w:rsid w:val="00055E71"/>
    <w:rsid w:val="00065974"/>
    <w:rsid w:val="0008078E"/>
    <w:rsid w:val="00081640"/>
    <w:rsid w:val="0008222D"/>
    <w:rsid w:val="000929A0"/>
    <w:rsid w:val="00092F04"/>
    <w:rsid w:val="00093664"/>
    <w:rsid w:val="000A02A6"/>
    <w:rsid w:val="000A0AE8"/>
    <w:rsid w:val="000B66BF"/>
    <w:rsid w:val="000C573C"/>
    <w:rsid w:val="000C76AE"/>
    <w:rsid w:val="000D4E1D"/>
    <w:rsid w:val="000D51C8"/>
    <w:rsid w:val="000D63A0"/>
    <w:rsid w:val="000D6931"/>
    <w:rsid w:val="000E04A0"/>
    <w:rsid w:val="000E14AF"/>
    <w:rsid w:val="000E31F6"/>
    <w:rsid w:val="000E5C89"/>
    <w:rsid w:val="000E5E57"/>
    <w:rsid w:val="000F117C"/>
    <w:rsid w:val="000F2CD4"/>
    <w:rsid w:val="001011D0"/>
    <w:rsid w:val="00102D95"/>
    <w:rsid w:val="00103908"/>
    <w:rsid w:val="00104D53"/>
    <w:rsid w:val="001070C9"/>
    <w:rsid w:val="001159B8"/>
    <w:rsid w:val="00125925"/>
    <w:rsid w:val="00131489"/>
    <w:rsid w:val="00134728"/>
    <w:rsid w:val="0015356B"/>
    <w:rsid w:val="00162444"/>
    <w:rsid w:val="0016587C"/>
    <w:rsid w:val="00165D47"/>
    <w:rsid w:val="00174F19"/>
    <w:rsid w:val="00175916"/>
    <w:rsid w:val="00176E2F"/>
    <w:rsid w:val="0018358D"/>
    <w:rsid w:val="00195BEF"/>
    <w:rsid w:val="00196BF9"/>
    <w:rsid w:val="00196C9B"/>
    <w:rsid w:val="001A338A"/>
    <w:rsid w:val="001A3872"/>
    <w:rsid w:val="001A39AF"/>
    <w:rsid w:val="001A685B"/>
    <w:rsid w:val="001B070A"/>
    <w:rsid w:val="001B7778"/>
    <w:rsid w:val="001C6A5C"/>
    <w:rsid w:val="001D07D1"/>
    <w:rsid w:val="001D30AC"/>
    <w:rsid w:val="001D406E"/>
    <w:rsid w:val="001F1D64"/>
    <w:rsid w:val="001F4D2A"/>
    <w:rsid w:val="001F5E63"/>
    <w:rsid w:val="00210C16"/>
    <w:rsid w:val="002123A9"/>
    <w:rsid w:val="00251903"/>
    <w:rsid w:val="0025484D"/>
    <w:rsid w:val="00254BE3"/>
    <w:rsid w:val="0026183D"/>
    <w:rsid w:val="002659A2"/>
    <w:rsid w:val="00270FC2"/>
    <w:rsid w:val="0027585F"/>
    <w:rsid w:val="00277708"/>
    <w:rsid w:val="00287A39"/>
    <w:rsid w:val="002910DF"/>
    <w:rsid w:val="00292276"/>
    <w:rsid w:val="00295F4D"/>
    <w:rsid w:val="002A0BED"/>
    <w:rsid w:val="002A0C32"/>
    <w:rsid w:val="002B5E26"/>
    <w:rsid w:val="002B6B3D"/>
    <w:rsid w:val="002D12A4"/>
    <w:rsid w:val="002D3B25"/>
    <w:rsid w:val="002D40A7"/>
    <w:rsid w:val="002D4C00"/>
    <w:rsid w:val="002F00F3"/>
    <w:rsid w:val="002F7D52"/>
    <w:rsid w:val="0030626E"/>
    <w:rsid w:val="0031243B"/>
    <w:rsid w:val="003135BF"/>
    <w:rsid w:val="0031674A"/>
    <w:rsid w:val="0032364A"/>
    <w:rsid w:val="00334771"/>
    <w:rsid w:val="00343324"/>
    <w:rsid w:val="00350EA4"/>
    <w:rsid w:val="00354BD6"/>
    <w:rsid w:val="003570AA"/>
    <w:rsid w:val="00357F9D"/>
    <w:rsid w:val="00360992"/>
    <w:rsid w:val="00370EF8"/>
    <w:rsid w:val="00370F15"/>
    <w:rsid w:val="00372820"/>
    <w:rsid w:val="003746A7"/>
    <w:rsid w:val="00375C4E"/>
    <w:rsid w:val="00383A7F"/>
    <w:rsid w:val="00397B18"/>
    <w:rsid w:val="00397BB7"/>
    <w:rsid w:val="003A3543"/>
    <w:rsid w:val="003B1C7D"/>
    <w:rsid w:val="003B2713"/>
    <w:rsid w:val="003B4192"/>
    <w:rsid w:val="003C3FB9"/>
    <w:rsid w:val="003C4F8C"/>
    <w:rsid w:val="003E1D76"/>
    <w:rsid w:val="00406C69"/>
    <w:rsid w:val="0041572D"/>
    <w:rsid w:val="00415FFA"/>
    <w:rsid w:val="004207E8"/>
    <w:rsid w:val="0042085D"/>
    <w:rsid w:val="00425176"/>
    <w:rsid w:val="0043301A"/>
    <w:rsid w:val="004369D1"/>
    <w:rsid w:val="00437CC4"/>
    <w:rsid w:val="004470D8"/>
    <w:rsid w:val="004531CA"/>
    <w:rsid w:val="004551B6"/>
    <w:rsid w:val="00460219"/>
    <w:rsid w:val="00462BD3"/>
    <w:rsid w:val="004632FE"/>
    <w:rsid w:val="00463B4D"/>
    <w:rsid w:val="004654E9"/>
    <w:rsid w:val="00472AAD"/>
    <w:rsid w:val="004740AB"/>
    <w:rsid w:val="004811CA"/>
    <w:rsid w:val="00486F3A"/>
    <w:rsid w:val="00492A1F"/>
    <w:rsid w:val="00495296"/>
    <w:rsid w:val="004A3626"/>
    <w:rsid w:val="004A36D4"/>
    <w:rsid w:val="004B305C"/>
    <w:rsid w:val="004C7552"/>
    <w:rsid w:val="004D1D8A"/>
    <w:rsid w:val="004D3460"/>
    <w:rsid w:val="004D4FC5"/>
    <w:rsid w:val="004E37F1"/>
    <w:rsid w:val="004E75A8"/>
    <w:rsid w:val="004E7AEE"/>
    <w:rsid w:val="005100F8"/>
    <w:rsid w:val="00525148"/>
    <w:rsid w:val="00530177"/>
    <w:rsid w:val="00536401"/>
    <w:rsid w:val="005527F3"/>
    <w:rsid w:val="005542C6"/>
    <w:rsid w:val="005555AA"/>
    <w:rsid w:val="00563D76"/>
    <w:rsid w:val="00564B49"/>
    <w:rsid w:val="00565CCB"/>
    <w:rsid w:val="005740F1"/>
    <w:rsid w:val="00574D4D"/>
    <w:rsid w:val="005843C1"/>
    <w:rsid w:val="005859DA"/>
    <w:rsid w:val="00587840"/>
    <w:rsid w:val="00596131"/>
    <w:rsid w:val="005A3085"/>
    <w:rsid w:val="005A5E06"/>
    <w:rsid w:val="005A6F57"/>
    <w:rsid w:val="005B01E0"/>
    <w:rsid w:val="005B03C2"/>
    <w:rsid w:val="005B09B6"/>
    <w:rsid w:val="005B1763"/>
    <w:rsid w:val="005B29D5"/>
    <w:rsid w:val="005B4AF3"/>
    <w:rsid w:val="005B7CA6"/>
    <w:rsid w:val="005C0222"/>
    <w:rsid w:val="005C3847"/>
    <w:rsid w:val="005C584A"/>
    <w:rsid w:val="005E059A"/>
    <w:rsid w:val="005E1A1D"/>
    <w:rsid w:val="005E5E37"/>
    <w:rsid w:val="005E6B1D"/>
    <w:rsid w:val="005E7CE2"/>
    <w:rsid w:val="005F2F0B"/>
    <w:rsid w:val="005F6D35"/>
    <w:rsid w:val="005F6D38"/>
    <w:rsid w:val="005F75BE"/>
    <w:rsid w:val="0060301C"/>
    <w:rsid w:val="00631937"/>
    <w:rsid w:val="00640D39"/>
    <w:rsid w:val="00647750"/>
    <w:rsid w:val="00656BDF"/>
    <w:rsid w:val="006707B7"/>
    <w:rsid w:val="006765B4"/>
    <w:rsid w:val="0069686F"/>
    <w:rsid w:val="006A120C"/>
    <w:rsid w:val="006A4CDE"/>
    <w:rsid w:val="006A6F06"/>
    <w:rsid w:val="006B0D21"/>
    <w:rsid w:val="006B2DA2"/>
    <w:rsid w:val="006E60D7"/>
    <w:rsid w:val="006E7E5F"/>
    <w:rsid w:val="006F4264"/>
    <w:rsid w:val="006F6477"/>
    <w:rsid w:val="0070170E"/>
    <w:rsid w:val="00703FAE"/>
    <w:rsid w:val="007043CD"/>
    <w:rsid w:val="00705680"/>
    <w:rsid w:val="00706131"/>
    <w:rsid w:val="00716DA2"/>
    <w:rsid w:val="00720511"/>
    <w:rsid w:val="007205DD"/>
    <w:rsid w:val="00730A26"/>
    <w:rsid w:val="00735D6C"/>
    <w:rsid w:val="00740AAD"/>
    <w:rsid w:val="0074133F"/>
    <w:rsid w:val="007476E8"/>
    <w:rsid w:val="0075017C"/>
    <w:rsid w:val="00752998"/>
    <w:rsid w:val="00760A08"/>
    <w:rsid w:val="00761515"/>
    <w:rsid w:val="007641F3"/>
    <w:rsid w:val="00765164"/>
    <w:rsid w:val="00766FC3"/>
    <w:rsid w:val="0077305F"/>
    <w:rsid w:val="00774D2C"/>
    <w:rsid w:val="007B16B4"/>
    <w:rsid w:val="007C6C2B"/>
    <w:rsid w:val="007D1158"/>
    <w:rsid w:val="007D7FFD"/>
    <w:rsid w:val="007E149F"/>
    <w:rsid w:val="007E1C94"/>
    <w:rsid w:val="007F1123"/>
    <w:rsid w:val="007F76DA"/>
    <w:rsid w:val="0080755B"/>
    <w:rsid w:val="00813E73"/>
    <w:rsid w:val="00815E30"/>
    <w:rsid w:val="00827DFA"/>
    <w:rsid w:val="00836E61"/>
    <w:rsid w:val="008403EE"/>
    <w:rsid w:val="00842AFB"/>
    <w:rsid w:val="008454D1"/>
    <w:rsid w:val="008459D5"/>
    <w:rsid w:val="00853755"/>
    <w:rsid w:val="00855A54"/>
    <w:rsid w:val="0086478C"/>
    <w:rsid w:val="00874943"/>
    <w:rsid w:val="00880303"/>
    <w:rsid w:val="00883D5F"/>
    <w:rsid w:val="00885DB4"/>
    <w:rsid w:val="0089124E"/>
    <w:rsid w:val="00897E5E"/>
    <w:rsid w:val="008A1F2D"/>
    <w:rsid w:val="008A3208"/>
    <w:rsid w:val="008A34A9"/>
    <w:rsid w:val="008A3E1C"/>
    <w:rsid w:val="008B474F"/>
    <w:rsid w:val="008B7029"/>
    <w:rsid w:val="008B7AB5"/>
    <w:rsid w:val="008B7B6B"/>
    <w:rsid w:val="008C2F88"/>
    <w:rsid w:val="008D74DE"/>
    <w:rsid w:val="008F21DA"/>
    <w:rsid w:val="008F24A9"/>
    <w:rsid w:val="008F43D4"/>
    <w:rsid w:val="00901DD0"/>
    <w:rsid w:val="0090692B"/>
    <w:rsid w:val="009334D6"/>
    <w:rsid w:val="00934C21"/>
    <w:rsid w:val="009368B3"/>
    <w:rsid w:val="00951BCC"/>
    <w:rsid w:val="00951D6F"/>
    <w:rsid w:val="00962B67"/>
    <w:rsid w:val="009673E0"/>
    <w:rsid w:val="00976EEE"/>
    <w:rsid w:val="009838F4"/>
    <w:rsid w:val="00983D98"/>
    <w:rsid w:val="009870EA"/>
    <w:rsid w:val="00993C0D"/>
    <w:rsid w:val="009962C7"/>
    <w:rsid w:val="00996ACF"/>
    <w:rsid w:val="009A0A6B"/>
    <w:rsid w:val="009A29D6"/>
    <w:rsid w:val="009A6ED6"/>
    <w:rsid w:val="009B08C2"/>
    <w:rsid w:val="009B0B44"/>
    <w:rsid w:val="009B2065"/>
    <w:rsid w:val="009B2F1B"/>
    <w:rsid w:val="009B486B"/>
    <w:rsid w:val="009B56DA"/>
    <w:rsid w:val="009C1FAB"/>
    <w:rsid w:val="009C7332"/>
    <w:rsid w:val="009D4574"/>
    <w:rsid w:val="009D5AB4"/>
    <w:rsid w:val="009D7E05"/>
    <w:rsid w:val="009F02C1"/>
    <w:rsid w:val="009F2E0E"/>
    <w:rsid w:val="009F3157"/>
    <w:rsid w:val="009F51C6"/>
    <w:rsid w:val="00A106E4"/>
    <w:rsid w:val="00A22090"/>
    <w:rsid w:val="00A2351D"/>
    <w:rsid w:val="00A37D86"/>
    <w:rsid w:val="00A37D8B"/>
    <w:rsid w:val="00A40675"/>
    <w:rsid w:val="00A450E6"/>
    <w:rsid w:val="00A64404"/>
    <w:rsid w:val="00A645C3"/>
    <w:rsid w:val="00A6654C"/>
    <w:rsid w:val="00A70268"/>
    <w:rsid w:val="00A730F4"/>
    <w:rsid w:val="00A7628C"/>
    <w:rsid w:val="00A8182C"/>
    <w:rsid w:val="00A922E1"/>
    <w:rsid w:val="00A95DDD"/>
    <w:rsid w:val="00A96E38"/>
    <w:rsid w:val="00A97734"/>
    <w:rsid w:val="00AA0905"/>
    <w:rsid w:val="00AB0BA7"/>
    <w:rsid w:val="00AB124C"/>
    <w:rsid w:val="00AB47C8"/>
    <w:rsid w:val="00AE5EE7"/>
    <w:rsid w:val="00AE652C"/>
    <w:rsid w:val="00B04B5A"/>
    <w:rsid w:val="00B102B4"/>
    <w:rsid w:val="00B1148F"/>
    <w:rsid w:val="00B12C30"/>
    <w:rsid w:val="00B134F4"/>
    <w:rsid w:val="00B15276"/>
    <w:rsid w:val="00B15FD9"/>
    <w:rsid w:val="00B179BD"/>
    <w:rsid w:val="00B277F4"/>
    <w:rsid w:val="00B31CC2"/>
    <w:rsid w:val="00B33FA3"/>
    <w:rsid w:val="00B50CAF"/>
    <w:rsid w:val="00B51C02"/>
    <w:rsid w:val="00B5311E"/>
    <w:rsid w:val="00B56286"/>
    <w:rsid w:val="00B60A90"/>
    <w:rsid w:val="00B63B88"/>
    <w:rsid w:val="00B65E72"/>
    <w:rsid w:val="00B6767D"/>
    <w:rsid w:val="00B75745"/>
    <w:rsid w:val="00B76D91"/>
    <w:rsid w:val="00B77FA9"/>
    <w:rsid w:val="00B84FC3"/>
    <w:rsid w:val="00B90993"/>
    <w:rsid w:val="00B954A3"/>
    <w:rsid w:val="00B97224"/>
    <w:rsid w:val="00BA43C1"/>
    <w:rsid w:val="00BC3936"/>
    <w:rsid w:val="00BC663F"/>
    <w:rsid w:val="00BD17CB"/>
    <w:rsid w:val="00BD3BB1"/>
    <w:rsid w:val="00BD6A0D"/>
    <w:rsid w:val="00BE1662"/>
    <w:rsid w:val="00BE20B1"/>
    <w:rsid w:val="00BE6CBE"/>
    <w:rsid w:val="00BE7877"/>
    <w:rsid w:val="00BF7FB2"/>
    <w:rsid w:val="00C05281"/>
    <w:rsid w:val="00C06EE6"/>
    <w:rsid w:val="00C12940"/>
    <w:rsid w:val="00C15E98"/>
    <w:rsid w:val="00C16374"/>
    <w:rsid w:val="00C201F5"/>
    <w:rsid w:val="00C21B49"/>
    <w:rsid w:val="00C36FF6"/>
    <w:rsid w:val="00C435B3"/>
    <w:rsid w:val="00C44E1A"/>
    <w:rsid w:val="00C44E3B"/>
    <w:rsid w:val="00C55FCF"/>
    <w:rsid w:val="00C74762"/>
    <w:rsid w:val="00C75008"/>
    <w:rsid w:val="00C76017"/>
    <w:rsid w:val="00C942DF"/>
    <w:rsid w:val="00C961E3"/>
    <w:rsid w:val="00CA0D44"/>
    <w:rsid w:val="00CA3652"/>
    <w:rsid w:val="00CA72C0"/>
    <w:rsid w:val="00CA7EEA"/>
    <w:rsid w:val="00CB0BC8"/>
    <w:rsid w:val="00CB469C"/>
    <w:rsid w:val="00CB60F8"/>
    <w:rsid w:val="00CC2269"/>
    <w:rsid w:val="00CD394A"/>
    <w:rsid w:val="00CD5E2D"/>
    <w:rsid w:val="00CD6D8F"/>
    <w:rsid w:val="00CD7577"/>
    <w:rsid w:val="00CF5191"/>
    <w:rsid w:val="00CF5C22"/>
    <w:rsid w:val="00D02EFC"/>
    <w:rsid w:val="00D102C8"/>
    <w:rsid w:val="00D30ABE"/>
    <w:rsid w:val="00D34C4C"/>
    <w:rsid w:val="00D34C70"/>
    <w:rsid w:val="00D41477"/>
    <w:rsid w:val="00D50FA2"/>
    <w:rsid w:val="00D51C36"/>
    <w:rsid w:val="00D55D2A"/>
    <w:rsid w:val="00D80B98"/>
    <w:rsid w:val="00D85AFE"/>
    <w:rsid w:val="00D86432"/>
    <w:rsid w:val="00D900F4"/>
    <w:rsid w:val="00D9295E"/>
    <w:rsid w:val="00D93E4F"/>
    <w:rsid w:val="00DA2105"/>
    <w:rsid w:val="00DA7DBE"/>
    <w:rsid w:val="00DB69AB"/>
    <w:rsid w:val="00DC7D32"/>
    <w:rsid w:val="00DD0819"/>
    <w:rsid w:val="00DD5627"/>
    <w:rsid w:val="00DD5F6A"/>
    <w:rsid w:val="00DE0B8F"/>
    <w:rsid w:val="00DF598B"/>
    <w:rsid w:val="00E00A0D"/>
    <w:rsid w:val="00E00C5D"/>
    <w:rsid w:val="00E0161D"/>
    <w:rsid w:val="00E06483"/>
    <w:rsid w:val="00E06F6A"/>
    <w:rsid w:val="00E122DC"/>
    <w:rsid w:val="00E22235"/>
    <w:rsid w:val="00E22A98"/>
    <w:rsid w:val="00E30CB2"/>
    <w:rsid w:val="00E425CD"/>
    <w:rsid w:val="00E43C39"/>
    <w:rsid w:val="00E43FBD"/>
    <w:rsid w:val="00E468D6"/>
    <w:rsid w:val="00E62CFA"/>
    <w:rsid w:val="00E6730B"/>
    <w:rsid w:val="00E920D7"/>
    <w:rsid w:val="00E954C8"/>
    <w:rsid w:val="00EA0107"/>
    <w:rsid w:val="00EA55C6"/>
    <w:rsid w:val="00EB0121"/>
    <w:rsid w:val="00EB4CFA"/>
    <w:rsid w:val="00EB5502"/>
    <w:rsid w:val="00EB6EB6"/>
    <w:rsid w:val="00ED02D7"/>
    <w:rsid w:val="00ED070B"/>
    <w:rsid w:val="00EE3A59"/>
    <w:rsid w:val="00EF277A"/>
    <w:rsid w:val="00EF6C6A"/>
    <w:rsid w:val="00F00469"/>
    <w:rsid w:val="00F0132F"/>
    <w:rsid w:val="00F015A1"/>
    <w:rsid w:val="00F0262B"/>
    <w:rsid w:val="00F12C9E"/>
    <w:rsid w:val="00F23DB0"/>
    <w:rsid w:val="00F2629E"/>
    <w:rsid w:val="00F32725"/>
    <w:rsid w:val="00F33345"/>
    <w:rsid w:val="00F40ED3"/>
    <w:rsid w:val="00F41EB2"/>
    <w:rsid w:val="00F535E6"/>
    <w:rsid w:val="00F620CD"/>
    <w:rsid w:val="00F64BCA"/>
    <w:rsid w:val="00F65285"/>
    <w:rsid w:val="00F70773"/>
    <w:rsid w:val="00F70FBB"/>
    <w:rsid w:val="00F8407C"/>
    <w:rsid w:val="00F840C6"/>
    <w:rsid w:val="00F956C5"/>
    <w:rsid w:val="00F95CA8"/>
    <w:rsid w:val="00FA74BF"/>
    <w:rsid w:val="00FB15CB"/>
    <w:rsid w:val="00FB18EC"/>
    <w:rsid w:val="00FB1D18"/>
    <w:rsid w:val="00FC5BCA"/>
    <w:rsid w:val="00FD0CA3"/>
    <w:rsid w:val="00FE120B"/>
    <w:rsid w:val="00FE1BD8"/>
    <w:rsid w:val="00FE4613"/>
    <w:rsid w:val="00FF4CC2"/>
    <w:rsid w:val="00FF7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039B68E4"/>
  <w15:docId w15:val="{4E5C15BE-FA8E-4CA5-AACE-C65F12431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3E4F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50CA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06DE4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rsid w:val="00195BEF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195BEF"/>
  </w:style>
  <w:style w:type="paragraph" w:styleId="Header">
    <w:name w:val="header"/>
    <w:basedOn w:val="Normal"/>
    <w:link w:val="HeaderChar"/>
    <w:uiPriority w:val="99"/>
    <w:rsid w:val="00195BEF"/>
    <w:pPr>
      <w:tabs>
        <w:tab w:val="center" w:pos="4536"/>
        <w:tab w:val="right" w:pos="9072"/>
      </w:tabs>
    </w:pPr>
  </w:style>
  <w:style w:type="character" w:customStyle="1" w:styleId="Heading1Char">
    <w:name w:val="Heading 1 Char"/>
    <w:link w:val="Heading1"/>
    <w:rsid w:val="00B50CA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erChar">
    <w:name w:val="Header Char"/>
    <w:basedOn w:val="DefaultParagraphFont"/>
    <w:link w:val="Header"/>
    <w:uiPriority w:val="99"/>
    <w:rsid w:val="00E06483"/>
    <w:rPr>
      <w:sz w:val="24"/>
      <w:szCs w:val="24"/>
    </w:rPr>
  </w:style>
  <w:style w:type="paragraph" w:customStyle="1" w:styleId="Style1">
    <w:name w:val="Style1"/>
    <w:basedOn w:val="Normal"/>
    <w:rsid w:val="00E62CFA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E06F6A"/>
    <w:pPr>
      <w:ind w:left="720"/>
      <w:contextualSpacing/>
    </w:pPr>
  </w:style>
  <w:style w:type="character" w:styleId="FollowedHyperlink">
    <w:name w:val="FollowedHyperlink"/>
    <w:basedOn w:val="DefaultParagraphFont"/>
    <w:rsid w:val="001B7778"/>
    <w:rPr>
      <w:color w:val="800080" w:themeColor="followedHyperlink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B76D91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375C4E"/>
    <w:pPr>
      <w:ind w:firstLine="6919"/>
    </w:pPr>
    <w:rPr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375C4E"/>
    <w:rPr>
      <w:sz w:val="24"/>
      <w:szCs w:val="24"/>
      <w:lang w:eastAsia="en-US"/>
    </w:rPr>
  </w:style>
  <w:style w:type="paragraph" w:styleId="BodyText">
    <w:name w:val="Body Text"/>
    <w:basedOn w:val="Normal"/>
    <w:link w:val="BodyTextChar"/>
    <w:rsid w:val="00375C4E"/>
    <w:pPr>
      <w:jc w:val="both"/>
    </w:pPr>
    <w:rPr>
      <w:lang w:eastAsia="en-US"/>
    </w:rPr>
  </w:style>
  <w:style w:type="character" w:customStyle="1" w:styleId="BodyTextChar">
    <w:name w:val="Body Text Char"/>
    <w:basedOn w:val="DefaultParagraphFont"/>
    <w:link w:val="BodyText"/>
    <w:rsid w:val="00375C4E"/>
    <w:rPr>
      <w:sz w:val="24"/>
      <w:szCs w:val="24"/>
      <w:lang w:eastAsia="en-US"/>
    </w:rPr>
  </w:style>
  <w:style w:type="paragraph" w:styleId="Title">
    <w:name w:val="Title"/>
    <w:basedOn w:val="Normal"/>
    <w:link w:val="TitleChar"/>
    <w:qFormat/>
    <w:rsid w:val="00631937"/>
    <w:pPr>
      <w:jc w:val="center"/>
    </w:pPr>
    <w:rPr>
      <w:rFonts w:ascii="TmsCyr" w:hAnsi="TmsCyr"/>
      <w:b/>
      <w:sz w:val="40"/>
      <w:szCs w:val="20"/>
      <w:lang w:eastAsia="en-US"/>
    </w:rPr>
  </w:style>
  <w:style w:type="character" w:customStyle="1" w:styleId="TitleChar">
    <w:name w:val="Title Char"/>
    <w:basedOn w:val="DefaultParagraphFont"/>
    <w:link w:val="Title"/>
    <w:rsid w:val="00631937"/>
    <w:rPr>
      <w:rFonts w:ascii="TmsCyr" w:hAnsi="TmsCyr"/>
      <w:b/>
      <w:sz w:val="40"/>
      <w:lang w:eastAsia="en-US"/>
    </w:rPr>
  </w:style>
  <w:style w:type="character" w:styleId="Hyperlink">
    <w:name w:val="Hyperlink"/>
    <w:basedOn w:val="DefaultParagraphFont"/>
    <w:unhideWhenUsed/>
    <w:rsid w:val="00B1148F"/>
    <w:rPr>
      <w:color w:val="0000FF" w:themeColor="hyperlink"/>
      <w:u w:val="single"/>
    </w:rPr>
  </w:style>
  <w:style w:type="table" w:styleId="TableGrid">
    <w:name w:val="Table Grid"/>
    <w:basedOn w:val="TableNormal"/>
    <w:rsid w:val="00CC226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951D6F"/>
    <w:rPr>
      <w:rFonts w:ascii="Calibri" w:eastAsia="Calibri" w:hAnsi="Calibri"/>
      <w:sz w:val="20"/>
      <w:szCs w:val="20"/>
      <w:lang w:val="en-US"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51D6F"/>
    <w:rPr>
      <w:rFonts w:ascii="Calibri" w:eastAsia="Calibri" w:hAnsi="Calibri"/>
      <w:lang w:val="en-US" w:eastAsia="en-US"/>
    </w:rPr>
  </w:style>
  <w:style w:type="character" w:customStyle="1" w:styleId="author">
    <w:name w:val="author"/>
    <w:basedOn w:val="DefaultParagraphFont"/>
    <w:rsid w:val="00951D6F"/>
  </w:style>
  <w:style w:type="character" w:customStyle="1" w:styleId="a-color-secondary">
    <w:name w:val="a-color-secondary"/>
    <w:basedOn w:val="DefaultParagraphFont"/>
    <w:rsid w:val="00951D6F"/>
  </w:style>
  <w:style w:type="character" w:customStyle="1" w:styleId="productsubname">
    <w:name w:val="productsubname"/>
    <w:basedOn w:val="DefaultParagraphFont"/>
    <w:rsid w:val="00951D6F"/>
  </w:style>
  <w:style w:type="character" w:customStyle="1" w:styleId="a-size-large">
    <w:name w:val="a-size-large"/>
    <w:basedOn w:val="DefaultParagraphFont"/>
    <w:rsid w:val="00951D6F"/>
  </w:style>
  <w:style w:type="character" w:customStyle="1" w:styleId="a-size-medium">
    <w:name w:val="a-size-medium"/>
    <w:basedOn w:val="DefaultParagraphFont"/>
    <w:rsid w:val="00951D6F"/>
  </w:style>
  <w:style w:type="paragraph" w:styleId="ListBullet3">
    <w:name w:val="List Bullet 3"/>
    <w:basedOn w:val="Normal"/>
    <w:autoRedefine/>
    <w:unhideWhenUsed/>
    <w:rsid w:val="00A97734"/>
    <w:pPr>
      <w:ind w:firstLine="28"/>
    </w:pPr>
    <w:rPr>
      <w:color w:val="000000"/>
      <w:szCs w:val="20"/>
      <w:lang w:val="en-US" w:eastAsia="en-US"/>
    </w:rPr>
  </w:style>
  <w:style w:type="character" w:customStyle="1" w:styleId="shorttext">
    <w:name w:val="short_text"/>
    <w:basedOn w:val="DefaultParagraphFont"/>
    <w:rsid w:val="003570AA"/>
  </w:style>
  <w:style w:type="character" w:styleId="Strong">
    <w:name w:val="Strong"/>
    <w:basedOn w:val="DefaultParagraphFont"/>
    <w:uiPriority w:val="22"/>
    <w:qFormat/>
    <w:rsid w:val="003570A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02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06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0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mailto:vutp@abv.bg" TargetMode="External"/><Relationship Id="rId2" Type="http://schemas.openxmlformats.org/officeDocument/2006/relationships/hyperlink" Target="mailto:rector@utp.bg" TargetMode="External"/><Relationship Id="rId1" Type="http://schemas.openxmlformats.org/officeDocument/2006/relationships/hyperlink" Target="mailto:rectoroffice@utp.bg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4DD78B4-9E33-453F-8E2A-21D6BDB737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767</Words>
  <Characters>4694</Characters>
  <Application>Microsoft Office Word</Application>
  <DocSecurity>0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CTP</Company>
  <LinksUpToDate>false</LinksUpToDate>
  <CharactersWithSpaces>5451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Drandova</dc:creator>
  <cp:lastModifiedBy>Dimitar Kolev</cp:lastModifiedBy>
  <cp:revision>4</cp:revision>
  <cp:lastPrinted>2021-09-29T12:42:00Z</cp:lastPrinted>
  <dcterms:created xsi:type="dcterms:W3CDTF">2021-08-23T17:40:00Z</dcterms:created>
  <dcterms:modified xsi:type="dcterms:W3CDTF">2021-09-29T12:42:00Z</dcterms:modified>
</cp:coreProperties>
</file>